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17" w:rsidRPr="00406D44" w:rsidRDefault="005B027D">
      <w:pPr>
        <w:rPr>
          <w:rFonts w:ascii="Cambria" w:hAnsi="Cambria"/>
          <w:b/>
          <w:sz w:val="36"/>
          <w:szCs w:val="36"/>
        </w:rPr>
      </w:pPr>
      <w:r w:rsidRPr="005B027D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3.4pt;margin-top:-69.35pt;width:35.4pt;height:35.2pt;z-index:251658240">
            <v:textbox>
              <w:txbxContent>
                <w:p w:rsidR="00623717" w:rsidRPr="007F401F" w:rsidRDefault="0019110D" w:rsidP="007F401F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</w:rPr>
                    <w:t>B</w:t>
                  </w:r>
                </w:p>
              </w:txbxContent>
            </v:textbox>
          </v:shape>
        </w:pict>
      </w:r>
      <w:r w:rsidR="00623717" w:rsidRPr="00406D44">
        <w:rPr>
          <w:rFonts w:ascii="Cambria" w:hAnsi="Cambria"/>
          <w:b/>
          <w:sz w:val="36"/>
          <w:szCs w:val="36"/>
        </w:rPr>
        <w:t>FONETIKA A FONOLOGIE</w:t>
      </w:r>
    </w:p>
    <w:p w:rsidR="00623717" w:rsidRPr="00406D44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1. Uveďte příklady </w:t>
      </w:r>
      <w:r w:rsidR="0019110D">
        <w:rPr>
          <w:rFonts w:ascii="Cambria" w:hAnsi="Cambria"/>
          <w:b/>
          <w:sz w:val="26"/>
          <w:szCs w:val="26"/>
        </w:rPr>
        <w:t>dvojic slov, ve kterých dochází ke komutaci a substituci</w:t>
      </w:r>
      <w:r w:rsidRPr="00406D44"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2</w:t>
      </w:r>
      <w:r>
        <w:rPr>
          <w:rFonts w:ascii="Cambria" w:hAnsi="Cambria"/>
          <w:sz w:val="26"/>
          <w:szCs w:val="26"/>
        </w:rPr>
        <w:t xml:space="preserve"> body</w:t>
      </w:r>
      <w:r w:rsidRPr="007D5848">
        <w:rPr>
          <w:rFonts w:ascii="Cambria" w:hAnsi="Cambria"/>
          <w:sz w:val="26"/>
          <w:szCs w:val="26"/>
        </w:rPr>
        <w:t>).</w:t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2. Vysvětlete následující odborné termíny, uveďte příklady</w:t>
      </w:r>
      <w:r w:rsidRPr="007D5848">
        <w:rPr>
          <w:rFonts w:ascii="Cambria" w:hAnsi="Cambria"/>
          <w:sz w:val="26"/>
          <w:szCs w:val="26"/>
        </w:rPr>
        <w:t xml:space="preserve"> 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6</w:t>
      </w:r>
      <w:r>
        <w:rPr>
          <w:rFonts w:ascii="Cambria" w:hAnsi="Cambria"/>
          <w:sz w:val="26"/>
          <w:szCs w:val="26"/>
        </w:rPr>
        <w:t xml:space="preserve"> bodů</w:t>
      </w:r>
      <w:r w:rsidRPr="007D5848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>.</w:t>
      </w:r>
      <w:r w:rsidRPr="007D5848">
        <w:rPr>
          <w:rFonts w:ascii="Cambria" w:hAnsi="Cambria"/>
          <w:sz w:val="26"/>
          <w:szCs w:val="26"/>
        </w:rPr>
        <w:br/>
      </w:r>
      <w:r w:rsidR="0019110D">
        <w:rPr>
          <w:rFonts w:ascii="Cambria" w:hAnsi="Cambria"/>
          <w:sz w:val="26"/>
          <w:szCs w:val="26"/>
        </w:rPr>
        <w:t>ortofonie</w:t>
      </w:r>
      <w:r w:rsidRPr="00406D44">
        <w:rPr>
          <w:rFonts w:ascii="Cambria" w:hAnsi="Cambria"/>
          <w:sz w:val="26"/>
          <w:szCs w:val="26"/>
        </w:rPr>
        <w:br/>
      </w:r>
      <w:r w:rsidR="0019110D">
        <w:rPr>
          <w:rFonts w:ascii="Cambria" w:hAnsi="Cambria"/>
          <w:sz w:val="26"/>
          <w:szCs w:val="26"/>
        </w:rPr>
        <w:t>kolón/</w:t>
      </w:r>
      <w:proofErr w:type="spellStart"/>
      <w:r w:rsidR="0019110D">
        <w:rPr>
          <w:rFonts w:ascii="Cambria" w:hAnsi="Cambria"/>
          <w:sz w:val="26"/>
          <w:szCs w:val="26"/>
        </w:rPr>
        <w:t>kóla</w:t>
      </w:r>
      <w:proofErr w:type="spellEnd"/>
      <w:r w:rsidRPr="00406D44">
        <w:rPr>
          <w:rFonts w:ascii="Cambria" w:hAnsi="Cambria"/>
          <w:sz w:val="26"/>
          <w:szCs w:val="26"/>
        </w:rPr>
        <w:br/>
      </w:r>
      <w:r w:rsidR="0019110D">
        <w:rPr>
          <w:rFonts w:ascii="Cambria" w:hAnsi="Cambria"/>
          <w:sz w:val="26"/>
          <w:szCs w:val="26"/>
        </w:rPr>
        <w:t>transliterace</w:t>
      </w:r>
      <w:r>
        <w:rPr>
          <w:rFonts w:ascii="Cambria" w:hAnsi="Cambria"/>
          <w:sz w:val="26"/>
          <w:szCs w:val="26"/>
        </w:rPr>
        <w:br/>
      </w:r>
      <w:r w:rsidR="0019110D">
        <w:rPr>
          <w:rFonts w:ascii="Cambria" w:hAnsi="Cambria"/>
          <w:sz w:val="26"/>
          <w:szCs w:val="26"/>
        </w:rPr>
        <w:t>palindrom</w:t>
      </w:r>
      <w:r>
        <w:rPr>
          <w:rFonts w:ascii="Cambria" w:hAnsi="Cambria"/>
          <w:sz w:val="26"/>
          <w:szCs w:val="26"/>
        </w:rPr>
        <w:br/>
      </w:r>
      <w:r w:rsidR="00CC56AD">
        <w:rPr>
          <w:rFonts w:ascii="Cambria" w:hAnsi="Cambria"/>
          <w:sz w:val="26"/>
          <w:szCs w:val="26"/>
        </w:rPr>
        <w:t>bilabiální hlásky</w:t>
      </w:r>
      <w:r w:rsidR="00CC56AD">
        <w:rPr>
          <w:rFonts w:ascii="Cambria" w:hAnsi="Cambria"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e</w:t>
      </w:r>
      <w:r w:rsidR="00CC56AD">
        <w:rPr>
          <w:rFonts w:ascii="Cambria" w:hAnsi="Cambria"/>
          <w:sz w:val="26"/>
          <w:szCs w:val="26"/>
        </w:rPr>
        <w:t>penteze</w:t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3. Proveďte fonetické transkripce uvedených slov a identifikujte fonologické jevy, ke kterým v</w:t>
      </w:r>
      <w:r w:rsidR="007E4700">
        <w:rPr>
          <w:rFonts w:ascii="Cambria" w:hAnsi="Cambria"/>
          <w:b/>
          <w:sz w:val="26"/>
          <w:szCs w:val="26"/>
        </w:rPr>
        <w:t xml:space="preserve"> těchto</w:t>
      </w:r>
      <w:r w:rsidRPr="00406D44">
        <w:rPr>
          <w:rFonts w:ascii="Cambria" w:hAnsi="Cambria"/>
          <w:b/>
          <w:sz w:val="26"/>
          <w:szCs w:val="26"/>
        </w:rPr>
        <w:t xml:space="preserve"> slovech dochází </w:t>
      </w:r>
      <w:r w:rsidRPr="00406D44">
        <w:rPr>
          <w:rFonts w:ascii="Cambria" w:hAnsi="Cambria"/>
          <w:sz w:val="26"/>
          <w:szCs w:val="26"/>
        </w:rPr>
        <w:t>(</w:t>
      </w:r>
      <w:proofErr w:type="spellStart"/>
      <w:r w:rsidRPr="00406D44">
        <w:rPr>
          <w:rFonts w:ascii="Cambria" w:hAnsi="Cambria"/>
          <w:sz w:val="26"/>
          <w:szCs w:val="26"/>
        </w:rPr>
        <w:t>max</w:t>
      </w:r>
      <w:proofErr w:type="spellEnd"/>
      <w:r w:rsidRPr="00406D44">
        <w:rPr>
          <w:rFonts w:ascii="Cambria" w:hAnsi="Cambria"/>
          <w:sz w:val="26"/>
          <w:szCs w:val="26"/>
        </w:rPr>
        <w:t xml:space="preserve"> 10</w:t>
      </w:r>
      <w:r>
        <w:rPr>
          <w:rFonts w:ascii="Cambria" w:hAnsi="Cambria"/>
          <w:sz w:val="26"/>
          <w:szCs w:val="26"/>
        </w:rPr>
        <w:t xml:space="preserve"> bodů</w:t>
      </w:r>
      <w:r w:rsidRPr="00406D44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>.</w:t>
      </w:r>
      <w:r w:rsidRPr="00406D44"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br/>
      </w:r>
      <w:r w:rsidR="00CC56AD">
        <w:rPr>
          <w:rFonts w:ascii="Cambria" w:hAnsi="Cambria"/>
          <w:sz w:val="26"/>
          <w:szCs w:val="26"/>
        </w:rPr>
        <w:t>hltat</w:t>
      </w:r>
      <w:r w:rsidRPr="00406D44">
        <w:rPr>
          <w:rFonts w:ascii="Cambria" w:hAnsi="Cambria"/>
          <w:sz w:val="26"/>
          <w:szCs w:val="26"/>
        </w:rPr>
        <w:br/>
      </w:r>
      <w:r w:rsidR="00CC56AD">
        <w:rPr>
          <w:rFonts w:ascii="Cambria" w:hAnsi="Cambria"/>
          <w:sz w:val="26"/>
          <w:szCs w:val="26"/>
        </w:rPr>
        <w:t>etymologie</w:t>
      </w:r>
      <w:r w:rsidR="00CC56AD">
        <w:rPr>
          <w:rFonts w:ascii="Cambria" w:hAnsi="Cambria"/>
          <w:sz w:val="26"/>
          <w:szCs w:val="26"/>
        </w:rPr>
        <w:br/>
        <w:t>plkat</w:t>
      </w:r>
      <w:r w:rsidR="00CC56AD">
        <w:rPr>
          <w:rFonts w:ascii="Cambria" w:hAnsi="Cambria"/>
          <w:sz w:val="26"/>
          <w:szCs w:val="26"/>
        </w:rPr>
        <w:br/>
        <w:t>uondat</w:t>
      </w:r>
      <w:r w:rsidR="00CC56AD">
        <w:rPr>
          <w:rFonts w:ascii="Cambria" w:hAnsi="Cambria"/>
          <w:sz w:val="26"/>
          <w:szCs w:val="26"/>
        </w:rPr>
        <w:br/>
        <w:t>zoologie</w:t>
      </w:r>
    </w:p>
    <w:p w:rsidR="00623717" w:rsidRPr="007D5848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4. </w:t>
      </w:r>
      <w:r>
        <w:rPr>
          <w:rFonts w:ascii="Cambria" w:hAnsi="Cambria"/>
          <w:b/>
          <w:sz w:val="26"/>
          <w:szCs w:val="26"/>
        </w:rPr>
        <w:t>Uveďte příklad</w:t>
      </w:r>
      <w:r w:rsidR="007E4700">
        <w:rPr>
          <w:rFonts w:ascii="Cambria" w:hAnsi="Cambria"/>
          <w:b/>
          <w:sz w:val="26"/>
          <w:szCs w:val="26"/>
        </w:rPr>
        <w:t>y</w:t>
      </w:r>
      <w:r>
        <w:rPr>
          <w:rFonts w:ascii="Cambria" w:hAnsi="Cambria"/>
          <w:b/>
          <w:sz w:val="26"/>
          <w:szCs w:val="26"/>
        </w:rPr>
        <w:t xml:space="preserve"> dvou slov, která lze zařadit do tzv. obecné češtiny a která obsahují hláskové odchylky od spisovné podoby češtiny </w:t>
      </w:r>
      <w:r w:rsidRPr="00152A3F">
        <w:rPr>
          <w:rFonts w:ascii="Cambria" w:hAnsi="Cambria"/>
          <w:sz w:val="26"/>
          <w:szCs w:val="26"/>
        </w:rPr>
        <w:t>(</w:t>
      </w:r>
      <w:proofErr w:type="spellStart"/>
      <w:r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2</w:t>
      </w:r>
      <w:r>
        <w:rPr>
          <w:rFonts w:ascii="Cambria" w:hAnsi="Cambria"/>
          <w:sz w:val="26"/>
          <w:szCs w:val="26"/>
        </w:rPr>
        <w:t xml:space="preserve"> body</w:t>
      </w:r>
      <w:r w:rsidRPr="007D5848">
        <w:rPr>
          <w:rFonts w:ascii="Cambria" w:hAnsi="Cambria"/>
          <w:sz w:val="26"/>
          <w:szCs w:val="26"/>
        </w:rPr>
        <w:t>).</w:t>
      </w:r>
    </w:p>
    <w:p w:rsidR="00623717" w:rsidRPr="007D5848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5. Uveďte příklad poziční varianty fonému, demonstrujte na konkrétním slově</w:t>
      </w:r>
      <w:r w:rsidRPr="007D5848">
        <w:rPr>
          <w:rFonts w:ascii="Cambria" w:hAnsi="Cambria"/>
          <w:sz w:val="26"/>
          <w:szCs w:val="26"/>
        </w:rPr>
        <w:t xml:space="preserve"> 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1</w:t>
      </w:r>
      <w:r>
        <w:rPr>
          <w:rFonts w:ascii="Cambria" w:hAnsi="Cambria"/>
          <w:sz w:val="26"/>
          <w:szCs w:val="26"/>
        </w:rPr>
        <w:t xml:space="preserve"> bod</w:t>
      </w:r>
      <w:r w:rsidRPr="007D5848">
        <w:rPr>
          <w:rFonts w:ascii="Cambria" w:hAnsi="Cambria"/>
          <w:sz w:val="26"/>
          <w:szCs w:val="26"/>
        </w:rPr>
        <w:t>).</w:t>
      </w:r>
    </w:p>
    <w:p w:rsidR="00623717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6. Uveďte příklad 2 hlásek,</w:t>
      </w:r>
      <w:r>
        <w:rPr>
          <w:rFonts w:ascii="Cambria" w:hAnsi="Cambria"/>
          <w:b/>
          <w:sz w:val="26"/>
          <w:szCs w:val="26"/>
        </w:rPr>
        <w:t xml:space="preserve"> které lze zařadit mezi hlásky </w:t>
      </w:r>
      <w:r w:rsidR="005C2E24">
        <w:rPr>
          <w:rFonts w:ascii="Cambria" w:hAnsi="Cambria"/>
          <w:b/>
          <w:sz w:val="26"/>
          <w:szCs w:val="26"/>
        </w:rPr>
        <w:t xml:space="preserve">velární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2).</w:t>
      </w:r>
    </w:p>
    <w:p w:rsidR="005C2E24" w:rsidRPr="007D5848" w:rsidRDefault="005C2E24" w:rsidP="00461816">
      <w:pPr>
        <w:rPr>
          <w:rFonts w:ascii="Cambria" w:hAnsi="Cambria"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7. Napište odborné termíny pro jednotlivé </w:t>
      </w:r>
      <w:r w:rsidR="005C2E24">
        <w:rPr>
          <w:rFonts w:ascii="Cambria" w:hAnsi="Cambria"/>
          <w:b/>
          <w:sz w:val="26"/>
          <w:szCs w:val="26"/>
        </w:rPr>
        <w:t>části slabiky</w:t>
      </w:r>
      <w:r w:rsidRPr="00406D44"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3 body).</w:t>
      </w:r>
    </w:p>
    <w:p w:rsidR="005C2E24" w:rsidRPr="00406D44" w:rsidRDefault="005C2E24" w:rsidP="00461816">
      <w:pPr>
        <w:rPr>
          <w:rFonts w:ascii="Cambria" w:hAnsi="Cambria"/>
          <w:b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>8. Vysvětlete termín „</w:t>
      </w:r>
      <w:proofErr w:type="spellStart"/>
      <w:r>
        <w:rPr>
          <w:rFonts w:ascii="Cambria" w:hAnsi="Cambria"/>
          <w:b/>
          <w:sz w:val="26"/>
          <w:szCs w:val="26"/>
        </w:rPr>
        <w:t>disjunktura</w:t>
      </w:r>
      <w:proofErr w:type="spellEnd"/>
      <w:r w:rsidRPr="00406D44">
        <w:rPr>
          <w:rFonts w:ascii="Cambria" w:hAnsi="Cambria"/>
          <w:b/>
          <w:sz w:val="26"/>
          <w:szCs w:val="26"/>
        </w:rPr>
        <w:t xml:space="preserve">“, uveďte příklad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1 bod).</w:t>
      </w:r>
    </w:p>
    <w:p w:rsidR="005C2E24" w:rsidRPr="007D5848" w:rsidRDefault="005C2E24" w:rsidP="00461816">
      <w:pPr>
        <w:rPr>
          <w:rFonts w:ascii="Cambria" w:hAnsi="Cambria"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lastRenderedPageBreak/>
        <w:t xml:space="preserve">9. </w:t>
      </w:r>
      <w:r>
        <w:rPr>
          <w:rFonts w:ascii="Cambria" w:hAnsi="Cambria"/>
          <w:b/>
          <w:sz w:val="26"/>
          <w:szCs w:val="26"/>
        </w:rPr>
        <w:t xml:space="preserve"> Popište místo tvoření, způsob tvoření, artikulační orgán a sluchový dojem + znělost u konsonantu </w:t>
      </w:r>
      <w:r w:rsidR="005C2E24">
        <w:rPr>
          <w:rFonts w:ascii="Cambria" w:hAnsi="Cambria"/>
          <w:b/>
          <w:sz w:val="26"/>
          <w:szCs w:val="26"/>
        </w:rPr>
        <w:t>P</w:t>
      </w:r>
      <w:r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 xml:space="preserve">(max. </w:t>
      </w:r>
      <w:r>
        <w:rPr>
          <w:rFonts w:ascii="Cambria" w:hAnsi="Cambria"/>
          <w:sz w:val="26"/>
          <w:szCs w:val="26"/>
        </w:rPr>
        <w:t>5</w:t>
      </w:r>
      <w:r w:rsidRPr="007D5848">
        <w:rPr>
          <w:rFonts w:ascii="Cambria" w:hAnsi="Cambria"/>
          <w:sz w:val="26"/>
          <w:szCs w:val="26"/>
        </w:rPr>
        <w:t xml:space="preserve"> bod</w:t>
      </w:r>
      <w:r>
        <w:rPr>
          <w:rFonts w:ascii="Cambria" w:hAnsi="Cambria"/>
          <w:sz w:val="26"/>
          <w:szCs w:val="26"/>
        </w:rPr>
        <w:t>ů</w:t>
      </w:r>
      <w:r w:rsidRPr="007D5848">
        <w:rPr>
          <w:rFonts w:ascii="Cambria" w:hAnsi="Cambria"/>
          <w:sz w:val="26"/>
          <w:szCs w:val="26"/>
        </w:rPr>
        <w:t>).</w:t>
      </w:r>
    </w:p>
    <w:p w:rsidR="00623717" w:rsidRDefault="00623717" w:rsidP="00461816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10. Definujte </w:t>
      </w:r>
      <w:r w:rsidR="005C2E24">
        <w:rPr>
          <w:rFonts w:ascii="Cambria" w:hAnsi="Cambria"/>
          <w:b/>
          <w:sz w:val="26"/>
          <w:szCs w:val="26"/>
        </w:rPr>
        <w:t>termín „slabá pozice fonému ve slově“,</w:t>
      </w:r>
      <w:r>
        <w:rPr>
          <w:rFonts w:ascii="Cambria" w:hAnsi="Cambria"/>
          <w:b/>
          <w:sz w:val="26"/>
          <w:szCs w:val="26"/>
        </w:rPr>
        <w:t xml:space="preserve"> uveďte příklad</w:t>
      </w:r>
      <w:r w:rsidRPr="007D5848">
        <w:rPr>
          <w:rFonts w:ascii="Cambria" w:hAnsi="Cambria"/>
          <w:sz w:val="26"/>
          <w:szCs w:val="26"/>
        </w:rPr>
        <w:t xml:space="preserve"> 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2 body)</w:t>
      </w:r>
      <w:r>
        <w:rPr>
          <w:rFonts w:ascii="Cambria" w:hAnsi="Cambria"/>
          <w:b/>
          <w:sz w:val="26"/>
          <w:szCs w:val="26"/>
        </w:rPr>
        <w:t>.</w:t>
      </w:r>
    </w:p>
    <w:p w:rsidR="00623717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11.  Uveďte příklad vokalické kvalitativní alternace a vokalické kvantitativní alternace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2 body).</w:t>
      </w:r>
    </w:p>
    <w:p w:rsidR="00623717" w:rsidRDefault="00623717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12.  Uveďte typy asimilace znělosti, ke kterým dochází v následujících slovech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2 body).</w:t>
      </w:r>
    </w:p>
    <w:p w:rsidR="00623717" w:rsidRDefault="005C2E24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Rybka</w:t>
      </w:r>
      <w:r w:rsidR="00623717">
        <w:rPr>
          <w:rFonts w:ascii="Cambria" w:hAnsi="Cambria"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Loďka</w:t>
      </w:r>
    </w:p>
    <w:p w:rsidR="00623717" w:rsidRDefault="00623717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13.  Uveďte, která skupina hlásek je dle Josefa </w:t>
      </w:r>
      <w:proofErr w:type="spellStart"/>
      <w:r>
        <w:rPr>
          <w:rFonts w:ascii="Cambria" w:hAnsi="Cambria"/>
          <w:b/>
          <w:sz w:val="26"/>
          <w:szCs w:val="26"/>
        </w:rPr>
        <w:t>Vachka</w:t>
      </w:r>
      <w:proofErr w:type="spellEnd"/>
      <w:r>
        <w:rPr>
          <w:rFonts w:ascii="Cambria" w:hAnsi="Cambria"/>
          <w:b/>
          <w:sz w:val="26"/>
          <w:szCs w:val="26"/>
        </w:rPr>
        <w:t xml:space="preserve"> zařazena do tzv. pomezního pásma</w:t>
      </w:r>
      <w:r w:rsidR="007E4700">
        <w:rPr>
          <w:rFonts w:ascii="Cambria" w:hAnsi="Cambria"/>
          <w:b/>
          <w:sz w:val="26"/>
          <w:szCs w:val="26"/>
        </w:rPr>
        <w:t xml:space="preserve"> mezi systémy konsonantů a vokál</w:t>
      </w:r>
      <w:r>
        <w:rPr>
          <w:rFonts w:ascii="Cambria" w:hAnsi="Cambria"/>
          <w:b/>
          <w:sz w:val="26"/>
          <w:szCs w:val="26"/>
        </w:rPr>
        <w:t xml:space="preserve">ů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1</w:t>
      </w:r>
      <w:r w:rsidRPr="007D5848">
        <w:rPr>
          <w:rFonts w:ascii="Cambria" w:hAnsi="Cambria"/>
          <w:sz w:val="26"/>
          <w:szCs w:val="26"/>
        </w:rPr>
        <w:t xml:space="preserve"> bod).</w:t>
      </w:r>
    </w:p>
    <w:p w:rsidR="00623717" w:rsidRDefault="00623717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14. Jakým symbolem API je </w:t>
      </w:r>
      <w:r w:rsidR="005C2E24">
        <w:rPr>
          <w:rFonts w:ascii="Cambria" w:hAnsi="Cambria"/>
          <w:b/>
          <w:sz w:val="26"/>
          <w:szCs w:val="26"/>
        </w:rPr>
        <w:t>označen „český ráz“?</w:t>
      </w:r>
      <w:r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1</w:t>
      </w:r>
      <w:r w:rsidRPr="007D5848">
        <w:rPr>
          <w:rFonts w:ascii="Cambria" w:hAnsi="Cambria"/>
          <w:sz w:val="26"/>
          <w:szCs w:val="26"/>
        </w:rPr>
        <w:t xml:space="preserve"> bod).</w:t>
      </w:r>
    </w:p>
    <w:p w:rsidR="00623717" w:rsidRDefault="00623717" w:rsidP="008A65D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15. Vysvětlete termín </w:t>
      </w:r>
      <w:r w:rsidR="005C2E24">
        <w:rPr>
          <w:rFonts w:ascii="Cambria" w:hAnsi="Cambria"/>
          <w:b/>
          <w:sz w:val="26"/>
          <w:szCs w:val="26"/>
        </w:rPr>
        <w:t>diftongizace</w:t>
      </w:r>
      <w:r>
        <w:rPr>
          <w:rFonts w:ascii="Cambria" w:hAnsi="Cambria"/>
          <w:b/>
          <w:sz w:val="26"/>
          <w:szCs w:val="26"/>
        </w:rPr>
        <w:t xml:space="preserve">, uveďte příklad </w:t>
      </w:r>
      <w:r w:rsidRPr="007D5848">
        <w:rPr>
          <w:rFonts w:ascii="Cambria" w:hAnsi="Cambria"/>
          <w:sz w:val="26"/>
          <w:szCs w:val="26"/>
        </w:rPr>
        <w:t>(</w:t>
      </w:r>
      <w:proofErr w:type="spellStart"/>
      <w:r w:rsidRPr="007D5848">
        <w:rPr>
          <w:rFonts w:ascii="Cambria" w:hAnsi="Cambria"/>
          <w:sz w:val="26"/>
          <w:szCs w:val="26"/>
        </w:rPr>
        <w:t>max</w:t>
      </w:r>
      <w:proofErr w:type="spellEnd"/>
      <w:r w:rsidRPr="007D5848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2</w:t>
      </w:r>
      <w:r w:rsidRPr="007D5848">
        <w:rPr>
          <w:rFonts w:ascii="Cambria" w:hAnsi="Cambria"/>
          <w:sz w:val="26"/>
          <w:szCs w:val="26"/>
        </w:rPr>
        <w:t xml:space="preserve"> bod</w:t>
      </w:r>
      <w:r>
        <w:rPr>
          <w:rFonts w:ascii="Cambria" w:hAnsi="Cambria"/>
          <w:sz w:val="26"/>
          <w:szCs w:val="26"/>
        </w:rPr>
        <w:t>y</w:t>
      </w:r>
      <w:r w:rsidRPr="007D5848">
        <w:rPr>
          <w:rFonts w:ascii="Cambria" w:hAnsi="Cambria"/>
          <w:sz w:val="26"/>
          <w:szCs w:val="26"/>
        </w:rPr>
        <w:t>).</w:t>
      </w:r>
    </w:p>
    <w:p w:rsidR="00623717" w:rsidRDefault="00623717" w:rsidP="007D5848">
      <w:pPr>
        <w:rPr>
          <w:rFonts w:ascii="Cambria" w:hAnsi="Cambria"/>
          <w:sz w:val="26"/>
          <w:szCs w:val="26"/>
        </w:rPr>
      </w:pPr>
    </w:p>
    <w:p w:rsidR="00623717" w:rsidRPr="00152A3F" w:rsidRDefault="00623717" w:rsidP="00DF0A4F">
      <w:pPr>
        <w:jc w:val="right"/>
        <w:rPr>
          <w:rFonts w:ascii="Cambria" w:hAnsi="Cambria"/>
          <w:b/>
          <w:sz w:val="26"/>
          <w:szCs w:val="26"/>
        </w:rPr>
      </w:pPr>
      <w:r w:rsidRPr="00DF0A4F">
        <w:rPr>
          <w:rFonts w:ascii="Cambria" w:hAnsi="Cambria"/>
          <w:b/>
          <w:sz w:val="26"/>
          <w:szCs w:val="26"/>
        </w:rPr>
        <w:t>Maximální počet bodů: 4</w:t>
      </w:r>
      <w:r>
        <w:rPr>
          <w:rFonts w:ascii="Cambria" w:hAnsi="Cambria"/>
          <w:b/>
          <w:sz w:val="26"/>
          <w:szCs w:val="26"/>
        </w:rPr>
        <w:t>2</w:t>
      </w:r>
      <w:r w:rsidRPr="00DF0A4F">
        <w:rPr>
          <w:rFonts w:ascii="Cambria" w:hAnsi="Cambria"/>
          <w:b/>
          <w:sz w:val="26"/>
          <w:szCs w:val="26"/>
        </w:rPr>
        <w:br/>
        <w:t xml:space="preserve">Minimální počet bodů: </w:t>
      </w:r>
      <w:r>
        <w:rPr>
          <w:rFonts w:ascii="Cambria" w:hAnsi="Cambria"/>
          <w:b/>
          <w:sz w:val="26"/>
          <w:szCs w:val="26"/>
        </w:rPr>
        <w:t>28</w:t>
      </w:r>
      <w:r w:rsidRPr="00DF0A4F">
        <w:rPr>
          <w:rFonts w:ascii="Cambria" w:hAnsi="Cambria"/>
          <w:b/>
          <w:sz w:val="26"/>
          <w:szCs w:val="26"/>
        </w:rPr>
        <w:t xml:space="preserve"> (</w:t>
      </w:r>
      <w:r>
        <w:rPr>
          <w:rFonts w:ascii="Cambria" w:hAnsi="Cambria"/>
          <w:b/>
          <w:sz w:val="26"/>
          <w:szCs w:val="26"/>
        </w:rPr>
        <w:t xml:space="preserve">67 </w:t>
      </w:r>
      <w:r w:rsidRPr="00152A3F">
        <w:rPr>
          <w:rFonts w:ascii="Cambria" w:hAnsi="Cambria"/>
          <w:b/>
          <w:sz w:val="26"/>
          <w:szCs w:val="26"/>
        </w:rPr>
        <w:t>%)</w:t>
      </w:r>
    </w:p>
    <w:p w:rsidR="00623717" w:rsidRDefault="00623717" w:rsidP="00461816">
      <w:pPr>
        <w:rPr>
          <w:rFonts w:ascii="Cambria" w:hAnsi="Cambria"/>
          <w:b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b/>
          <w:sz w:val="26"/>
          <w:szCs w:val="26"/>
        </w:rPr>
      </w:pPr>
    </w:p>
    <w:p w:rsidR="00623717" w:rsidRPr="00406D44" w:rsidRDefault="00623717" w:rsidP="00461816">
      <w:pPr>
        <w:rPr>
          <w:rFonts w:ascii="Cambria" w:hAnsi="Cambria"/>
          <w:b/>
          <w:sz w:val="26"/>
          <w:szCs w:val="26"/>
        </w:rPr>
      </w:pPr>
    </w:p>
    <w:sectPr w:rsidR="00623717" w:rsidRPr="00406D44" w:rsidSect="00C634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5E" w:rsidRDefault="00F55A5E" w:rsidP="00461816">
      <w:pPr>
        <w:spacing w:after="0" w:line="240" w:lineRule="auto"/>
      </w:pPr>
      <w:r>
        <w:separator/>
      </w:r>
    </w:p>
  </w:endnote>
  <w:endnote w:type="continuationSeparator" w:id="0">
    <w:p w:rsidR="00F55A5E" w:rsidRDefault="00F55A5E" w:rsidP="004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17" w:rsidRDefault="00623717">
    <w:pPr>
      <w:pStyle w:val="Zpat"/>
    </w:pPr>
    <w:r>
      <w:t>42-38 bodů – výborně</w:t>
    </w:r>
    <w:r>
      <w:br/>
      <w:t>37-33 bodů – velmi dobře</w:t>
    </w:r>
    <w:r>
      <w:br/>
      <w:t>32-28 bodů – dobře</w:t>
    </w:r>
  </w:p>
  <w:p w:rsidR="00623717" w:rsidRDefault="0062371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5E" w:rsidRDefault="00F55A5E" w:rsidP="00461816">
      <w:pPr>
        <w:spacing w:after="0" w:line="240" w:lineRule="auto"/>
      </w:pPr>
      <w:r>
        <w:separator/>
      </w:r>
    </w:p>
  </w:footnote>
  <w:footnote w:type="continuationSeparator" w:id="0">
    <w:p w:rsidR="00F55A5E" w:rsidRDefault="00F55A5E" w:rsidP="004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17" w:rsidRDefault="00623717">
    <w:pPr>
      <w:pStyle w:val="Zhlav"/>
    </w:pPr>
    <w:r>
      <w:t xml:space="preserve">Fonetika a fonologie – písemná zkouška </w:t>
    </w:r>
    <w:r>
      <w:br/>
      <w:t xml:space="preserve">Mgr. Kamil Kopecký, </w:t>
    </w:r>
    <w:proofErr w:type="spellStart"/>
    <w:r>
      <w:t>Ph.D</w:t>
    </w:r>
    <w:proofErr w:type="spellEnd"/>
    <w:r>
      <w:t>.</w:t>
    </w:r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816"/>
    <w:rsid w:val="00022A89"/>
    <w:rsid w:val="00152A3F"/>
    <w:rsid w:val="0019110D"/>
    <w:rsid w:val="001A719E"/>
    <w:rsid w:val="001C1BDC"/>
    <w:rsid w:val="001D40A0"/>
    <w:rsid w:val="00406D44"/>
    <w:rsid w:val="00430D11"/>
    <w:rsid w:val="00461816"/>
    <w:rsid w:val="005B027D"/>
    <w:rsid w:val="005C2E24"/>
    <w:rsid w:val="00623717"/>
    <w:rsid w:val="007C0E9C"/>
    <w:rsid w:val="007D5848"/>
    <w:rsid w:val="007E4700"/>
    <w:rsid w:val="007F401F"/>
    <w:rsid w:val="0081325B"/>
    <w:rsid w:val="008A65D0"/>
    <w:rsid w:val="008F7FCE"/>
    <w:rsid w:val="009A4396"/>
    <w:rsid w:val="009D3C22"/>
    <w:rsid w:val="00B419D0"/>
    <w:rsid w:val="00C63406"/>
    <w:rsid w:val="00CC56AD"/>
    <w:rsid w:val="00DF0A4F"/>
    <w:rsid w:val="00EA3656"/>
    <w:rsid w:val="00F55A5E"/>
    <w:rsid w:val="00FD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40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6181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6181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4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3</cp:revision>
  <cp:lastPrinted>2011-05-02T12:21:00Z</cp:lastPrinted>
  <dcterms:created xsi:type="dcterms:W3CDTF">2011-05-02T12:22:00Z</dcterms:created>
  <dcterms:modified xsi:type="dcterms:W3CDTF">2011-05-02T12:42:00Z</dcterms:modified>
</cp:coreProperties>
</file>