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03" w:rsidRDefault="00C238B0">
      <w:pPr>
        <w:rPr>
          <w:b/>
          <w:sz w:val="24"/>
        </w:rPr>
      </w:pPr>
      <w:r w:rsidRPr="00C238B0">
        <w:rPr>
          <w:b/>
          <w:sz w:val="24"/>
        </w:rPr>
        <w:t>KČJ – KBSTQ: Stylistika</w:t>
      </w:r>
    </w:p>
    <w:p w:rsidR="009E4EE6" w:rsidRPr="009E4EE6" w:rsidRDefault="009E4EE6">
      <w:r w:rsidRPr="009E4EE6">
        <w:t>15. 11. 2019: 15.00 – 16.30 (P 37)</w:t>
      </w:r>
      <w:r w:rsidRPr="009E4EE6">
        <w:br/>
        <w:t>3. 1. 2020: 8.00 – 11.15 (P 37)</w:t>
      </w:r>
    </w:p>
    <w:p w:rsidR="00C238B0" w:rsidRDefault="00C238B0" w:rsidP="00C238B0">
      <w:r>
        <w:t xml:space="preserve">Mgr. </w:t>
      </w:r>
      <w:r w:rsidRPr="001B1CDF">
        <w:t>Michal Kříž</w:t>
      </w:r>
      <w:r>
        <w:t>, Ph.D.</w:t>
      </w:r>
      <w:r w:rsidRPr="001B1CDF">
        <w:t xml:space="preserve"> | </w:t>
      </w:r>
      <w:hyperlink r:id="rId4" w:history="1">
        <w:r w:rsidR="009E4EE6" w:rsidRPr="00561698">
          <w:rPr>
            <w:rStyle w:val="Hypertextovodkaz"/>
          </w:rPr>
          <w:t>michal.kriz@upol.cz</w:t>
        </w:r>
      </w:hyperlink>
    </w:p>
    <w:p w:rsidR="009E4EE6" w:rsidRPr="001B1CDF" w:rsidRDefault="009E4EE6" w:rsidP="00C238B0">
      <w:r>
        <w:t>Konzultační hodiny: pondělí (10.30 – 11.15) a středa (13.00 – 14.00), příp. dle domluvy.</w:t>
      </w:r>
    </w:p>
    <w:p w:rsidR="00C238B0" w:rsidRDefault="00C238B0" w:rsidP="00C238B0">
      <w:pPr>
        <w:rPr>
          <w:b/>
        </w:rPr>
      </w:pPr>
    </w:p>
    <w:p w:rsidR="00C238B0" w:rsidRDefault="00C238B0" w:rsidP="00C238B0">
      <w:r>
        <w:rPr>
          <w:b/>
        </w:rPr>
        <w:t>Úvod</w:t>
      </w:r>
      <w:r w:rsidRPr="0035137B">
        <w:rPr>
          <w:b/>
        </w:rPr>
        <w:t xml:space="preserve">: </w:t>
      </w:r>
      <w:r w:rsidRPr="0035137B">
        <w:t>k základním pojmům jazykové stylistiky (terminologie: stylov</w:t>
      </w:r>
      <w:r>
        <w:t xml:space="preserve">ost, spisovnost, </w:t>
      </w:r>
      <w:proofErr w:type="spellStart"/>
      <w:r>
        <w:t>příznakovost</w:t>
      </w:r>
      <w:proofErr w:type="spellEnd"/>
      <w:r>
        <w:t>).</w:t>
      </w:r>
    </w:p>
    <w:p w:rsidR="00C238B0" w:rsidRDefault="00C238B0" w:rsidP="00C238B0">
      <w:r w:rsidRPr="002A384E">
        <w:rPr>
          <w:b/>
        </w:rPr>
        <w:t>Sty</w:t>
      </w:r>
      <w:r>
        <w:rPr>
          <w:b/>
        </w:rPr>
        <w:t>listika jako vědní disciplína</w:t>
      </w:r>
      <w:r w:rsidRPr="0035137B">
        <w:t xml:space="preserve"> (teorie, sys</w:t>
      </w:r>
      <w:r>
        <w:t>tematika, praktická stylistika):</w:t>
      </w:r>
      <w:r w:rsidRPr="0035137B">
        <w:t xml:space="preserve"> komunikační situace (komunikační sféra), adekvátnost (vhodnost, náležitost). Kodifikace </w:t>
      </w:r>
      <w:proofErr w:type="spellStart"/>
      <w:r w:rsidRPr="0035137B">
        <w:t>vs</w:t>
      </w:r>
      <w:proofErr w:type="spellEnd"/>
      <w:r w:rsidRPr="0035137B">
        <w:t xml:space="preserve"> jazykové normy (klasifikace postojů).</w:t>
      </w:r>
      <w:r w:rsidRPr="002A384E">
        <w:t xml:space="preserve"> </w:t>
      </w:r>
    </w:p>
    <w:p w:rsidR="00A011D9" w:rsidRDefault="00A011D9" w:rsidP="00A011D9">
      <w:r>
        <w:rPr>
          <w:b/>
        </w:rPr>
        <w:t xml:space="preserve">Spisovnost – nespisovnost: </w:t>
      </w:r>
      <w:r>
        <w:t xml:space="preserve">čeština jako národní jazyk a perspektiva jednotlivých útvarů a </w:t>
      </w:r>
      <w:proofErr w:type="spellStart"/>
      <w:r>
        <w:t>poloútvarů</w:t>
      </w:r>
      <w:proofErr w:type="spellEnd"/>
      <w:r>
        <w:t xml:space="preserve">. Zvláštní postavení hovorové češtiny. Kritéria </w:t>
      </w:r>
      <w:r w:rsidRPr="00525944">
        <w:rPr>
          <w:i/>
        </w:rPr>
        <w:t>adekvátnosti</w:t>
      </w:r>
      <w:r>
        <w:t xml:space="preserve">, </w:t>
      </w:r>
      <w:r w:rsidRPr="00525944">
        <w:rPr>
          <w:i/>
        </w:rPr>
        <w:t>srozumitelnosti</w:t>
      </w:r>
      <w:r>
        <w:t xml:space="preserve"> a </w:t>
      </w:r>
      <w:r w:rsidRPr="00525944">
        <w:rPr>
          <w:i/>
        </w:rPr>
        <w:t>přesnosti</w:t>
      </w:r>
      <w:r>
        <w:t xml:space="preserve">: jejich analýza a pohled na ně napříč tradičními funkčními oblastmi. </w:t>
      </w:r>
    </w:p>
    <w:p w:rsidR="00A011D9" w:rsidRDefault="00A011D9" w:rsidP="00A011D9">
      <w:r w:rsidRPr="00654494">
        <w:rPr>
          <w:b/>
        </w:rPr>
        <w:t>Komunikační sféra</w:t>
      </w:r>
      <w:r w:rsidRPr="00A952EC">
        <w:rPr>
          <w:b/>
        </w:rPr>
        <w:t>:</w:t>
      </w:r>
      <w:r>
        <w:rPr>
          <w:b/>
        </w:rPr>
        <w:t xml:space="preserve"> </w:t>
      </w:r>
      <w:r w:rsidRPr="00654494">
        <w:t xml:space="preserve">interakčnost, monolog </w:t>
      </w:r>
      <w:proofErr w:type="spellStart"/>
      <w:r w:rsidRPr="00654494">
        <w:t>vs</w:t>
      </w:r>
      <w:proofErr w:type="spellEnd"/>
      <w:r w:rsidRPr="00654494">
        <w:t xml:space="preserve"> dialog</w:t>
      </w:r>
      <w:r>
        <w:t xml:space="preserve">, projevy soukromé </w:t>
      </w:r>
      <w:proofErr w:type="spellStart"/>
      <w:r>
        <w:t>vs</w:t>
      </w:r>
      <w:proofErr w:type="spellEnd"/>
      <w:r>
        <w:t xml:space="preserve"> veřejné, symetrie </w:t>
      </w:r>
      <w:proofErr w:type="spellStart"/>
      <w:r>
        <w:t>vs</w:t>
      </w:r>
      <w:proofErr w:type="spellEnd"/>
      <w:r>
        <w:t xml:space="preserve"> asymetrie; sféra školní komunikace.</w:t>
      </w:r>
    </w:p>
    <w:p w:rsidR="00A011D9" w:rsidRPr="0035137B" w:rsidRDefault="00A011D9" w:rsidP="00A011D9">
      <w:pPr>
        <w:rPr>
          <w:b/>
        </w:rPr>
      </w:pPr>
      <w:r w:rsidRPr="002A384E">
        <w:rPr>
          <w:b/>
        </w:rPr>
        <w:t>Čtyři perspektivní pohledy na stylistiku</w:t>
      </w:r>
      <w:r>
        <w:t>:</w:t>
      </w:r>
      <w:r w:rsidRPr="002A384E">
        <w:t xml:space="preserve"> </w:t>
      </w:r>
      <w:r>
        <w:t>co vše ovlivňuje to, jak mluvíme (stylotvorné faktory/</w:t>
      </w:r>
      <w:r w:rsidRPr="002A384E">
        <w:t xml:space="preserve"> </w:t>
      </w:r>
      <w:r>
        <w:t>s</w:t>
      </w:r>
      <w:r w:rsidRPr="0035137B">
        <w:t>lohotvorní činitelé</w:t>
      </w:r>
      <w:r>
        <w:t xml:space="preserve">). </w:t>
      </w:r>
    </w:p>
    <w:p w:rsidR="00A011D9" w:rsidRDefault="00A011D9" w:rsidP="00A011D9">
      <w:r>
        <w:rPr>
          <w:b/>
        </w:rPr>
        <w:t xml:space="preserve">Mluvenost </w:t>
      </w:r>
      <w:proofErr w:type="spellStart"/>
      <w:r>
        <w:rPr>
          <w:b/>
        </w:rPr>
        <w:t>vs</w:t>
      </w:r>
      <w:proofErr w:type="spellEnd"/>
      <w:r>
        <w:rPr>
          <w:b/>
        </w:rPr>
        <w:t xml:space="preserve"> psanost</w:t>
      </w:r>
      <w:r w:rsidRPr="00A952EC">
        <w:rPr>
          <w:b/>
        </w:rPr>
        <w:t>:</w:t>
      </w:r>
      <w:r>
        <w:t xml:space="preserve"> základy mluveného projevu a neverbální prostředky; základy psaného projevu, tvořivá práce s textem. Základy elektronické komunikace.</w:t>
      </w:r>
    </w:p>
    <w:p w:rsidR="00C238B0" w:rsidRDefault="00C238B0" w:rsidP="00C238B0">
      <w:r w:rsidRPr="0035137B">
        <w:rPr>
          <w:b/>
        </w:rPr>
        <w:t xml:space="preserve">Stylistické aspekty výstavby textu: </w:t>
      </w:r>
      <w:r w:rsidRPr="0035137B">
        <w:t>sloho</w:t>
      </w:r>
      <w:r>
        <w:t>vé postupy a jejich modifikace.</w:t>
      </w:r>
    </w:p>
    <w:p w:rsidR="00C238B0" w:rsidRDefault="00C238B0" w:rsidP="00C238B0">
      <w:r w:rsidRPr="008B0F6A">
        <w:rPr>
          <w:b/>
        </w:rPr>
        <w:t>Gramatika textu</w:t>
      </w:r>
      <w:r>
        <w:t xml:space="preserve"> 1: textová soudržnost: koherence a koheze; </w:t>
      </w:r>
      <w:proofErr w:type="spellStart"/>
      <w:r>
        <w:t>koreference</w:t>
      </w:r>
      <w:proofErr w:type="spellEnd"/>
      <w:r>
        <w:t xml:space="preserve"> a tematické posloupnosti.</w:t>
      </w:r>
      <w:r w:rsidRPr="0035137B">
        <w:t xml:space="preserve"> </w:t>
      </w:r>
    </w:p>
    <w:p w:rsidR="00C238B0" w:rsidRDefault="00C238B0" w:rsidP="00C238B0">
      <w:r w:rsidRPr="008B0F6A">
        <w:rPr>
          <w:b/>
        </w:rPr>
        <w:t>Gramatika textu 2</w:t>
      </w:r>
      <w:r>
        <w:t>: členění textu a principy jeho výstavby (textové jednotky a jejich hranice, horizontální/vertikální členěné textu); specifika textového členění u různých žánrů a slohových útvarů.</w:t>
      </w:r>
    </w:p>
    <w:p w:rsidR="00C238B0" w:rsidRPr="00525944" w:rsidRDefault="00C238B0" w:rsidP="00C238B0">
      <w:r w:rsidRPr="0035137B">
        <w:rPr>
          <w:b/>
        </w:rPr>
        <w:t>Teorie funkčních stylů</w:t>
      </w:r>
      <w:r>
        <w:t xml:space="preserve">: komunikační funkčnost &amp; účelnost; </w:t>
      </w:r>
      <w:r w:rsidRPr="0035137B">
        <w:t>základní přehled a smysl daného modelu</w:t>
      </w:r>
      <w:r>
        <w:t>.</w:t>
      </w:r>
      <w:r w:rsidRPr="0035137B">
        <w:t xml:space="preserve"> </w:t>
      </w:r>
    </w:p>
    <w:p w:rsidR="00C238B0" w:rsidRDefault="00C238B0" w:rsidP="00C238B0">
      <w:r w:rsidRPr="005C035D">
        <w:rPr>
          <w:b/>
        </w:rPr>
        <w:t>Funkční styly a jejich modely</w:t>
      </w:r>
      <w:r>
        <w:rPr>
          <w:b/>
        </w:rPr>
        <w:t xml:space="preserve"> (norma, postupy a útvary) 1</w:t>
      </w:r>
      <w:r w:rsidRPr="005C035D">
        <w:rPr>
          <w:b/>
        </w:rPr>
        <w:t>:</w:t>
      </w:r>
      <w:r>
        <w:t xml:space="preserve"> funkční styl </w:t>
      </w:r>
      <w:proofErr w:type="spellStart"/>
      <w:r>
        <w:t>prostěsdělovací</w:t>
      </w:r>
      <w:proofErr w:type="spellEnd"/>
      <w:r>
        <w:t>.</w:t>
      </w:r>
    </w:p>
    <w:p w:rsidR="00C238B0" w:rsidRDefault="00C238B0" w:rsidP="00C238B0">
      <w:r w:rsidRPr="005C035D">
        <w:rPr>
          <w:b/>
        </w:rPr>
        <w:t>Funkční styly a jejich modely</w:t>
      </w:r>
      <w:r>
        <w:rPr>
          <w:b/>
        </w:rPr>
        <w:t xml:space="preserve"> (norma, postupy a útvary) 2</w:t>
      </w:r>
      <w:r w:rsidRPr="005C035D">
        <w:rPr>
          <w:b/>
        </w:rPr>
        <w:t>:</w:t>
      </w:r>
      <w:r>
        <w:rPr>
          <w:b/>
        </w:rPr>
        <w:t xml:space="preserve"> </w:t>
      </w:r>
      <w:r>
        <w:t>funkční styl odborný a administrativní.</w:t>
      </w:r>
    </w:p>
    <w:p w:rsidR="00C238B0" w:rsidRDefault="00C238B0" w:rsidP="00C238B0">
      <w:r w:rsidRPr="005C035D">
        <w:rPr>
          <w:b/>
        </w:rPr>
        <w:t>Funkční styly a jejich modely</w:t>
      </w:r>
      <w:r>
        <w:rPr>
          <w:b/>
        </w:rPr>
        <w:t xml:space="preserve"> (norma, postupy a útvary) 3</w:t>
      </w:r>
      <w:r w:rsidRPr="005C035D">
        <w:rPr>
          <w:b/>
        </w:rPr>
        <w:t>:</w:t>
      </w:r>
      <w:r>
        <w:rPr>
          <w:b/>
        </w:rPr>
        <w:t xml:space="preserve"> </w:t>
      </w:r>
      <w:r>
        <w:t>funkční styl publicistický.</w:t>
      </w:r>
    </w:p>
    <w:p w:rsidR="00C238B0" w:rsidRPr="005C035D" w:rsidRDefault="00C238B0" w:rsidP="00C238B0">
      <w:r w:rsidRPr="005C035D">
        <w:rPr>
          <w:b/>
        </w:rPr>
        <w:t>Funkční styly a jejich modely</w:t>
      </w:r>
      <w:r>
        <w:rPr>
          <w:b/>
        </w:rPr>
        <w:t xml:space="preserve"> (norma, postupy a útvary) 4</w:t>
      </w:r>
      <w:r w:rsidRPr="005C035D">
        <w:rPr>
          <w:b/>
        </w:rPr>
        <w:t>:</w:t>
      </w:r>
      <w:r>
        <w:rPr>
          <w:b/>
        </w:rPr>
        <w:t xml:space="preserve"> </w:t>
      </w:r>
      <w:r w:rsidRPr="005C035D">
        <w:t>funkční styl rétorický</w:t>
      </w:r>
      <w:r>
        <w:t xml:space="preserve"> a umělecký</w:t>
      </w:r>
      <w:r w:rsidRPr="005C035D">
        <w:t>.</w:t>
      </w:r>
    </w:p>
    <w:p w:rsidR="00C238B0" w:rsidRDefault="00C238B0" w:rsidP="00C238B0">
      <w:pPr>
        <w:rPr>
          <w:b/>
        </w:rPr>
      </w:pPr>
    </w:p>
    <w:p w:rsidR="00A26971" w:rsidRPr="0003577C" w:rsidRDefault="00A26971" w:rsidP="00A26971">
      <w:pPr>
        <w:rPr>
          <w:u w:val="single"/>
        </w:rPr>
      </w:pPr>
      <w:r w:rsidRPr="0003577C">
        <w:rPr>
          <w:u w:val="single"/>
        </w:rPr>
        <w:t>Psané výstupy k zápočtu:</w:t>
      </w:r>
    </w:p>
    <w:p w:rsidR="00A26971" w:rsidRPr="0003577C" w:rsidRDefault="00A26971" w:rsidP="00A26971">
      <w:r>
        <w:t>1. vyprávění podle obrazového materiálu.</w:t>
      </w:r>
      <w:r>
        <w:br/>
        <w:t>2. recenze (kritický publicistický útvar)</w:t>
      </w:r>
      <w:r w:rsidRPr="0003577C">
        <w:t xml:space="preserve"> </w:t>
      </w:r>
      <w:r>
        <w:t>libovolného fenoménu (umění, služby apod.); rozsah: cca 2NS.</w:t>
      </w:r>
      <w:r>
        <w:br/>
        <w:t>3.</w:t>
      </w:r>
      <w:r w:rsidRPr="0003577C">
        <w:t xml:space="preserve"> </w:t>
      </w:r>
      <w:r w:rsidR="009E4EE6">
        <w:t>argumentační esej (téma podle vlastního výběru)</w:t>
      </w:r>
    </w:p>
    <w:p w:rsidR="009E4EE6" w:rsidRDefault="00A26971" w:rsidP="00C238B0">
      <w:pPr>
        <w:rPr>
          <w:b/>
        </w:rPr>
      </w:pPr>
      <w:r>
        <w:rPr>
          <w:b/>
        </w:rPr>
        <w:t>Celkem odevzdaných výstupů v rámci</w:t>
      </w:r>
      <w:r w:rsidRPr="00E77F98">
        <w:rPr>
          <w:b/>
        </w:rPr>
        <w:t xml:space="preserve"> ZS k zápočtu (elektronicky nebo v tištěné podobě): </w:t>
      </w:r>
      <w:r>
        <w:rPr>
          <w:b/>
          <w:color w:val="FF0000"/>
        </w:rPr>
        <w:t>3</w:t>
      </w:r>
    </w:p>
    <w:p w:rsidR="00C238B0" w:rsidRPr="009E4EE6" w:rsidRDefault="00C238B0" w:rsidP="00C238B0">
      <w:pPr>
        <w:rPr>
          <w:b/>
        </w:rPr>
      </w:pPr>
      <w:bookmarkStart w:id="0" w:name="_GoBack"/>
      <w:bookmarkEnd w:id="0"/>
      <w:r>
        <w:rPr>
          <w:b/>
        </w:rPr>
        <w:lastRenderedPageBreak/>
        <w:t>Literatura</w:t>
      </w:r>
    </w:p>
    <w:p w:rsidR="00C238B0" w:rsidRPr="00E77F98" w:rsidRDefault="00C238B0" w:rsidP="00C238B0">
      <w:pPr>
        <w:rPr>
          <w:u w:val="single"/>
        </w:rPr>
      </w:pPr>
      <w:r w:rsidRPr="00952ACA">
        <w:rPr>
          <w:u w:val="single"/>
        </w:rPr>
        <w:t>Základní</w:t>
      </w:r>
      <w:r>
        <w:rPr>
          <w:u w:val="single"/>
        </w:rPr>
        <w:t>:</w:t>
      </w:r>
    </w:p>
    <w:p w:rsidR="00C238B0" w:rsidRDefault="00C238B0" w:rsidP="00C238B0">
      <w:r>
        <w:t xml:space="preserve">Bečka, J. </w:t>
      </w:r>
      <w:r w:rsidRPr="00952ACA">
        <w:rPr>
          <w:i/>
        </w:rPr>
        <w:t>Česká stylistika</w:t>
      </w:r>
      <w:r>
        <w:t>. Praha: Academia 1992.</w:t>
      </w:r>
    </w:p>
    <w:p w:rsidR="00C238B0" w:rsidRDefault="00C238B0" w:rsidP="00C238B0">
      <w:r>
        <w:t xml:space="preserve">Čechová, M. </w:t>
      </w:r>
      <w:r w:rsidRPr="00952ACA">
        <w:rPr>
          <w:i/>
        </w:rPr>
        <w:t>Komunikační a slohová výchova</w:t>
      </w:r>
      <w:r>
        <w:t>. Praha: ISV 1998.</w:t>
      </w:r>
    </w:p>
    <w:p w:rsidR="00C238B0" w:rsidRDefault="00C238B0" w:rsidP="00C238B0">
      <w:r>
        <w:t xml:space="preserve">Čechová, M., Krčmová, M., Minářová, E. </w:t>
      </w:r>
      <w:r w:rsidRPr="00952ACA">
        <w:rPr>
          <w:i/>
        </w:rPr>
        <w:t>Současná stylistika</w:t>
      </w:r>
      <w:r>
        <w:t>. Praha: NLN 2008.</w:t>
      </w:r>
      <w:r w:rsidRPr="00E77F98">
        <w:t xml:space="preserve"> </w:t>
      </w:r>
    </w:p>
    <w:p w:rsidR="00C238B0" w:rsidRDefault="00C238B0" w:rsidP="00C238B0">
      <w:r>
        <w:t xml:space="preserve">Hoffmanová a kol. </w:t>
      </w:r>
      <w:r w:rsidRPr="00E77F98">
        <w:rPr>
          <w:i/>
        </w:rPr>
        <w:t>Stylistika mluvené a psané češtiny</w:t>
      </w:r>
      <w:r>
        <w:t>. Praha: Academia 2016.</w:t>
      </w:r>
    </w:p>
    <w:p w:rsidR="00C238B0" w:rsidRDefault="00C238B0" w:rsidP="00C238B0">
      <w:proofErr w:type="spellStart"/>
      <w:r>
        <w:t>Hausenblas</w:t>
      </w:r>
      <w:proofErr w:type="spellEnd"/>
      <w:r>
        <w:t xml:space="preserve">, K. „K základním pojmům jazykové stylistiky“. </w:t>
      </w:r>
      <w:r w:rsidRPr="00CD6460">
        <w:rPr>
          <w:i/>
        </w:rPr>
        <w:t>Slovo a slovesnost</w:t>
      </w:r>
      <w:r>
        <w:t xml:space="preserve"> 16, 1955, s. 1–15. </w:t>
      </w:r>
    </w:p>
    <w:p w:rsidR="00C238B0" w:rsidRDefault="00C238B0" w:rsidP="00C238B0">
      <w:proofErr w:type="spellStart"/>
      <w:r>
        <w:t>Pleskalová</w:t>
      </w:r>
      <w:proofErr w:type="spellEnd"/>
      <w:r>
        <w:t xml:space="preserve">, Jana a kol.: </w:t>
      </w:r>
      <w:r w:rsidRPr="001A78E1">
        <w:rPr>
          <w:i/>
        </w:rPr>
        <w:t>Kapitoly z dějin české jazykovědné bohemistiky</w:t>
      </w:r>
      <w:r>
        <w:t xml:space="preserve">, Praha: Academia, 1997 (zvl. kap. „Stylistika“, s. 296–335 </w:t>
      </w:r>
      <w:proofErr w:type="spellStart"/>
      <w:r>
        <w:t>vč</w:t>
      </w:r>
      <w:proofErr w:type="spellEnd"/>
      <w:r>
        <w:t xml:space="preserve"> soupisu literatury).</w:t>
      </w:r>
    </w:p>
    <w:p w:rsidR="00C238B0" w:rsidRPr="00952ACA" w:rsidRDefault="00C238B0" w:rsidP="00C238B0"/>
    <w:p w:rsidR="00C238B0" w:rsidRDefault="00C238B0" w:rsidP="00C238B0">
      <w:pPr>
        <w:rPr>
          <w:u w:val="single"/>
        </w:rPr>
      </w:pPr>
      <w:r>
        <w:rPr>
          <w:u w:val="single"/>
        </w:rPr>
        <w:t>Rozšiřující:</w:t>
      </w:r>
    </w:p>
    <w:p w:rsidR="00C238B0" w:rsidRPr="00952ACA" w:rsidRDefault="00C238B0" w:rsidP="00C238B0">
      <w:r>
        <w:t xml:space="preserve">Brabcová, R. a kol. </w:t>
      </w:r>
      <w:r w:rsidRPr="00952ACA">
        <w:rPr>
          <w:i/>
        </w:rPr>
        <w:t>Formy práce v seminářích didaktiky mateřského jazyka a slohu pro 1. stupeň ZŠ</w:t>
      </w:r>
      <w:r>
        <w:t>. Praha: UK 1984.</w:t>
      </w:r>
    </w:p>
    <w:p w:rsidR="00C238B0" w:rsidRDefault="00C238B0" w:rsidP="00C238B0">
      <w:r>
        <w:t xml:space="preserve">Čechová, M. </w:t>
      </w:r>
      <w:r w:rsidRPr="00952ACA">
        <w:rPr>
          <w:i/>
        </w:rPr>
        <w:t>Vyučování slohu: úvod do teorie</w:t>
      </w:r>
      <w:r>
        <w:t>. Praha: SPN 1985.</w:t>
      </w:r>
    </w:p>
    <w:p w:rsidR="00C238B0" w:rsidRDefault="00C238B0" w:rsidP="00C238B0">
      <w:r>
        <w:t xml:space="preserve">Čechová, M. a kol. </w:t>
      </w:r>
      <w:r w:rsidRPr="00CD6460">
        <w:rPr>
          <w:i/>
        </w:rPr>
        <w:t>Čeština – řeč a jazyk</w:t>
      </w:r>
      <w:r>
        <w:t>. 2., přepracované vydání. Praha: ISV 2000.</w:t>
      </w:r>
    </w:p>
    <w:p w:rsidR="00C238B0" w:rsidRDefault="00C238B0" w:rsidP="00C238B0">
      <w:r>
        <w:t>Filipec, J., Čermák, F. Česká lexikologie. Praha: Academia 1985 (zvl. kap. 4 – Vztahy lexikálních jednotek)</w:t>
      </w:r>
    </w:p>
    <w:p w:rsidR="00C238B0" w:rsidRDefault="00C238B0" w:rsidP="00C238B0">
      <w:proofErr w:type="spellStart"/>
      <w:r>
        <w:t>Hausenblas</w:t>
      </w:r>
      <w:proofErr w:type="spellEnd"/>
      <w:r>
        <w:t xml:space="preserve">, K. </w:t>
      </w:r>
      <w:r w:rsidRPr="00CD6460">
        <w:rPr>
          <w:i/>
        </w:rPr>
        <w:t>Výstavba jazykových projevů a styl</w:t>
      </w:r>
      <w:r>
        <w:t>. Praha: UK 1971.</w:t>
      </w:r>
    </w:p>
    <w:p w:rsidR="00C238B0" w:rsidRDefault="00C238B0" w:rsidP="00C238B0">
      <w:r>
        <w:t xml:space="preserve">Havránek, B., </w:t>
      </w:r>
      <w:proofErr w:type="spellStart"/>
      <w:r>
        <w:t>Weingart</w:t>
      </w:r>
      <w:proofErr w:type="spellEnd"/>
      <w:r>
        <w:t xml:space="preserve">, M. </w:t>
      </w:r>
      <w:r w:rsidRPr="00CD6460">
        <w:rPr>
          <w:i/>
        </w:rPr>
        <w:t>Spisovná čeština a jazyková kultura</w:t>
      </w:r>
      <w:r>
        <w:t xml:space="preserve">. Praha: </w:t>
      </w:r>
      <w:proofErr w:type="spellStart"/>
      <w:r>
        <w:t>Melantrich</w:t>
      </w:r>
      <w:proofErr w:type="spellEnd"/>
      <w:r>
        <w:t xml:space="preserve"> 1932.</w:t>
      </w:r>
    </w:p>
    <w:p w:rsidR="00C238B0" w:rsidRDefault="00C238B0" w:rsidP="00C238B0">
      <w:r>
        <w:t xml:space="preserve">Hirschová, M. </w:t>
      </w:r>
      <w:r w:rsidRPr="00A862C9">
        <w:rPr>
          <w:i/>
        </w:rPr>
        <w:t>Pragmatika v češtině</w:t>
      </w:r>
      <w:r>
        <w:t>. Praha: Karolinum 2013.</w:t>
      </w:r>
    </w:p>
    <w:p w:rsidR="00C238B0" w:rsidRDefault="00C238B0" w:rsidP="00C238B0">
      <w:r>
        <w:t>Hoffmanová, J., Müllerová, O. (</w:t>
      </w:r>
      <w:proofErr w:type="spellStart"/>
      <w:r>
        <w:t>eds</w:t>
      </w:r>
      <w:proofErr w:type="spellEnd"/>
      <w:r>
        <w:t xml:space="preserve">.) </w:t>
      </w:r>
      <w:r w:rsidRPr="00A862C9">
        <w:rPr>
          <w:i/>
        </w:rPr>
        <w:t>Čeština v dialogu generací</w:t>
      </w:r>
      <w:r>
        <w:t>. Praha: Academia 2007.</w:t>
      </w:r>
    </w:p>
    <w:p w:rsidR="00C238B0" w:rsidRDefault="00C238B0" w:rsidP="00C238B0">
      <w:r>
        <w:t xml:space="preserve">Hubáček, J. </w:t>
      </w:r>
      <w:r w:rsidRPr="00A862C9">
        <w:rPr>
          <w:i/>
        </w:rPr>
        <w:t xml:space="preserve">Učebnice stylistiky. Pro posluchače pedagogických fakult, studenty </w:t>
      </w:r>
      <w:proofErr w:type="gramStart"/>
      <w:r w:rsidRPr="00A862C9">
        <w:rPr>
          <w:i/>
        </w:rPr>
        <w:t>učitelství v 1.–4.</w:t>
      </w:r>
      <w:r>
        <w:rPr>
          <w:i/>
        </w:rPr>
        <w:t xml:space="preserve"> </w:t>
      </w:r>
      <w:r w:rsidRPr="00A862C9">
        <w:rPr>
          <w:i/>
        </w:rPr>
        <w:t>ročníku</w:t>
      </w:r>
      <w:proofErr w:type="gramEnd"/>
      <w:r w:rsidRPr="00A862C9">
        <w:rPr>
          <w:i/>
        </w:rPr>
        <w:t xml:space="preserve"> základní školy</w:t>
      </w:r>
      <w:r>
        <w:t xml:space="preserve">. Praha: SPN 1987. </w:t>
      </w:r>
    </w:p>
    <w:p w:rsidR="00C238B0" w:rsidRDefault="00C238B0" w:rsidP="00C238B0">
      <w:r>
        <w:t xml:space="preserve">Krobotová, M. </w:t>
      </w:r>
      <w:r w:rsidRPr="00AC6DEE">
        <w:rPr>
          <w:i/>
        </w:rPr>
        <w:t>Úvod do české stylistiky</w:t>
      </w:r>
      <w:r>
        <w:t>. Olomouc: VUP 2001.</w:t>
      </w:r>
    </w:p>
    <w:p w:rsidR="00C238B0" w:rsidRDefault="00C238B0" w:rsidP="00C238B0">
      <w:r>
        <w:t xml:space="preserve">Krobotová, M. </w:t>
      </w:r>
      <w:r w:rsidRPr="00AC6DEE">
        <w:rPr>
          <w:i/>
        </w:rPr>
        <w:t>Cvičení z české stylistiky</w:t>
      </w:r>
      <w:r>
        <w:t>. Olomouc: VUP 2005.</w:t>
      </w:r>
    </w:p>
    <w:p w:rsidR="00C238B0" w:rsidRDefault="00C238B0" w:rsidP="00C238B0">
      <w:proofErr w:type="spellStart"/>
      <w:r>
        <w:t>Nünning</w:t>
      </w:r>
      <w:proofErr w:type="spellEnd"/>
      <w:r>
        <w:t>, A. (</w:t>
      </w:r>
      <w:proofErr w:type="spellStart"/>
      <w:r>
        <w:t>ed</w:t>
      </w:r>
      <w:proofErr w:type="spellEnd"/>
      <w:r>
        <w:t xml:space="preserve">.) </w:t>
      </w:r>
      <w:r w:rsidRPr="00C30CA1">
        <w:rPr>
          <w:i/>
        </w:rPr>
        <w:t>Lexikon teorie literatury a kultury</w:t>
      </w:r>
      <w:r>
        <w:t>. Brno: Host 2006.</w:t>
      </w:r>
    </w:p>
    <w:p w:rsidR="00C238B0" w:rsidRDefault="00C238B0" w:rsidP="00C238B0">
      <w:r>
        <w:t xml:space="preserve">Svozilová, N. </w:t>
      </w:r>
      <w:r w:rsidRPr="00CD6460">
        <w:rPr>
          <w:i/>
        </w:rPr>
        <w:t>Jak dnes píšeme/mluvíme a jak hřešíme proti dobré češtině</w:t>
      </w:r>
      <w:r>
        <w:t>. Praha: H&amp;H 2003.</w:t>
      </w:r>
    </w:p>
    <w:p w:rsidR="00C238B0" w:rsidRPr="00C238B0" w:rsidRDefault="00C238B0">
      <w:pPr>
        <w:rPr>
          <w:sz w:val="24"/>
        </w:rPr>
      </w:pPr>
    </w:p>
    <w:sectPr w:rsidR="00C238B0" w:rsidRPr="00C2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B0"/>
    <w:rsid w:val="000C7DC5"/>
    <w:rsid w:val="009E4EE6"/>
    <w:rsid w:val="00A011D9"/>
    <w:rsid w:val="00A26971"/>
    <w:rsid w:val="00AA12FF"/>
    <w:rsid w:val="00C23686"/>
    <w:rsid w:val="00C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12C3"/>
  <w15:chartTrackingRefBased/>
  <w15:docId w15:val="{1E12E12D-F377-4AF4-9F21-9D62F97C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4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l.kriz@up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 Michal</dc:creator>
  <cp:keywords/>
  <dc:description/>
  <cp:lastModifiedBy>Kříž Michal</cp:lastModifiedBy>
  <cp:revision>3</cp:revision>
  <dcterms:created xsi:type="dcterms:W3CDTF">2019-11-15T08:56:00Z</dcterms:created>
  <dcterms:modified xsi:type="dcterms:W3CDTF">2019-11-15T08:59:00Z</dcterms:modified>
</cp:coreProperties>
</file>