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23EDD" w14:textId="77777777" w:rsidR="00363FB9" w:rsidRPr="00CE24AF" w:rsidRDefault="00CE24AF" w:rsidP="00CE24AF">
      <w:pPr>
        <w:jc w:val="center"/>
        <w:rPr>
          <w:b/>
          <w:sz w:val="32"/>
          <w:szCs w:val="32"/>
          <w:u w:val="single"/>
        </w:rPr>
      </w:pPr>
      <w:r w:rsidRPr="00CE24AF">
        <w:rPr>
          <w:b/>
          <w:sz w:val="32"/>
          <w:szCs w:val="32"/>
          <w:u w:val="single"/>
        </w:rPr>
        <w:t>Témata kvalifikačních prací v akademickém roce</w:t>
      </w:r>
      <w:r w:rsidR="00B74857" w:rsidRPr="00CE24AF">
        <w:rPr>
          <w:b/>
          <w:sz w:val="32"/>
          <w:szCs w:val="32"/>
          <w:u w:val="single"/>
        </w:rPr>
        <w:t xml:space="preserve"> 2023/2024</w:t>
      </w:r>
    </w:p>
    <w:p w14:paraId="4856E674" w14:textId="77777777" w:rsidR="00DC5133" w:rsidRDefault="00DC5133" w:rsidP="00B74857">
      <w:pPr>
        <w:rPr>
          <w:b/>
          <w:u w:val="single"/>
        </w:rPr>
      </w:pPr>
    </w:p>
    <w:p w14:paraId="4672853E" w14:textId="62328CF8" w:rsidR="00B74857" w:rsidRDefault="00B74857" w:rsidP="00B74857">
      <w:r w:rsidRPr="00AE3883">
        <w:rPr>
          <w:b/>
          <w:u w:val="single"/>
        </w:rPr>
        <w:t xml:space="preserve">doc. </w:t>
      </w:r>
      <w:r w:rsidR="00134449">
        <w:rPr>
          <w:b/>
          <w:u w:val="single"/>
        </w:rPr>
        <w:t xml:space="preserve">PhDr. Stanislav </w:t>
      </w:r>
      <w:proofErr w:type="spellStart"/>
      <w:r w:rsidRPr="00AE3883">
        <w:rPr>
          <w:b/>
          <w:u w:val="single"/>
        </w:rPr>
        <w:t>Štěpáník</w:t>
      </w:r>
      <w:proofErr w:type="spellEnd"/>
      <w:r w:rsidR="00134449">
        <w:rPr>
          <w:b/>
          <w:u w:val="single"/>
        </w:rPr>
        <w:t>, Ph.D.</w:t>
      </w:r>
      <w:r>
        <w:t>:</w:t>
      </w:r>
    </w:p>
    <w:p w14:paraId="326E7703" w14:textId="77777777" w:rsidR="00B74857" w:rsidRPr="00AE3883" w:rsidRDefault="00CE24AF" w:rsidP="00B74857">
      <w:pPr>
        <w:rPr>
          <w:b/>
          <w:color w:val="000000"/>
        </w:rPr>
      </w:pPr>
      <w:r w:rsidRPr="00AE3883">
        <w:rPr>
          <w:b/>
          <w:color w:val="000000"/>
        </w:rPr>
        <w:t>Bakalářské práce</w:t>
      </w:r>
    </w:p>
    <w:p w14:paraId="52D87F9C" w14:textId="77777777" w:rsidR="00B74857" w:rsidRPr="00AE3883" w:rsidRDefault="00AE3883" w:rsidP="00AE3883">
      <w:pPr>
        <w:rPr>
          <w:color w:val="000000"/>
        </w:rPr>
      </w:pPr>
      <w:r w:rsidRPr="00AE3883">
        <w:rPr>
          <w:color w:val="000000"/>
        </w:rPr>
        <w:t>1)</w:t>
      </w:r>
      <w:r>
        <w:rPr>
          <w:color w:val="000000"/>
        </w:rPr>
        <w:t xml:space="preserve"> </w:t>
      </w:r>
      <w:r w:rsidR="00B74857" w:rsidRPr="00AE3883">
        <w:rPr>
          <w:color w:val="000000"/>
        </w:rPr>
        <w:t>Komparace odborného a školského pojetí vybrané jazykové problematiky</w:t>
      </w:r>
    </w:p>
    <w:p w14:paraId="56A4757D" w14:textId="77777777" w:rsidR="00B74857" w:rsidRPr="00AE3883" w:rsidRDefault="00CE24AF" w:rsidP="00B74857">
      <w:pPr>
        <w:rPr>
          <w:b/>
          <w:color w:val="000000"/>
        </w:rPr>
      </w:pPr>
      <w:r w:rsidRPr="00AE3883">
        <w:rPr>
          <w:b/>
          <w:color w:val="000000"/>
        </w:rPr>
        <w:t>Diplomové práce</w:t>
      </w:r>
    </w:p>
    <w:p w14:paraId="7E3C12E0" w14:textId="77777777" w:rsidR="00B74857" w:rsidRPr="00AE3883" w:rsidRDefault="00AE3883" w:rsidP="00AE3883">
      <w:pPr>
        <w:rPr>
          <w:color w:val="000000"/>
        </w:rPr>
      </w:pPr>
      <w:r w:rsidRPr="00AE3883">
        <w:rPr>
          <w:color w:val="000000"/>
        </w:rPr>
        <w:t>1)</w:t>
      </w:r>
      <w:r>
        <w:rPr>
          <w:color w:val="000000"/>
        </w:rPr>
        <w:t xml:space="preserve"> </w:t>
      </w:r>
      <w:r w:rsidR="00B74857" w:rsidRPr="00AE3883">
        <w:rPr>
          <w:color w:val="000000"/>
        </w:rPr>
        <w:t>Nářečí ve výuce českého jazyka</w:t>
      </w:r>
    </w:p>
    <w:p w14:paraId="61AD0CBD" w14:textId="77777777" w:rsidR="00B74857" w:rsidRDefault="00AE3883" w:rsidP="00B74857">
      <w:pPr>
        <w:rPr>
          <w:color w:val="000000"/>
        </w:rPr>
      </w:pPr>
      <w:r>
        <w:rPr>
          <w:color w:val="000000"/>
        </w:rPr>
        <w:t xml:space="preserve">2) </w:t>
      </w:r>
      <w:r w:rsidR="00B74857">
        <w:rPr>
          <w:color w:val="000000"/>
        </w:rPr>
        <w:t>Regionální aspekty ve výuce českého jazyka</w:t>
      </w:r>
    </w:p>
    <w:p w14:paraId="46CEA81E" w14:textId="77777777" w:rsidR="00B74857" w:rsidRDefault="00AE3883" w:rsidP="00B74857">
      <w:pPr>
        <w:rPr>
          <w:color w:val="000000"/>
        </w:rPr>
      </w:pPr>
      <w:r>
        <w:rPr>
          <w:color w:val="000000"/>
        </w:rPr>
        <w:t xml:space="preserve">3) </w:t>
      </w:r>
      <w:r w:rsidR="00B74857">
        <w:rPr>
          <w:color w:val="000000"/>
        </w:rPr>
        <w:t>Autenticita jako faktor rozvoje dovednosti psaní ve výuce českého jazyka</w:t>
      </w:r>
    </w:p>
    <w:p w14:paraId="0114719A" w14:textId="77777777" w:rsidR="00B74857" w:rsidRDefault="00AE3883" w:rsidP="00B74857">
      <w:pPr>
        <w:rPr>
          <w:color w:val="000000"/>
        </w:rPr>
      </w:pPr>
      <w:r>
        <w:rPr>
          <w:color w:val="000000"/>
        </w:rPr>
        <w:t xml:space="preserve">4) </w:t>
      </w:r>
      <w:r w:rsidR="00B74857">
        <w:rPr>
          <w:color w:val="000000"/>
        </w:rPr>
        <w:t>Reflexe prekonceptu vybraného jazykového jevu ve výuce českého jazyka</w:t>
      </w:r>
    </w:p>
    <w:p w14:paraId="0856C73D" w14:textId="77777777" w:rsidR="00B74857" w:rsidRDefault="00AE3883" w:rsidP="00B74857">
      <w:pPr>
        <w:rPr>
          <w:color w:val="000000"/>
        </w:rPr>
      </w:pPr>
      <w:r>
        <w:rPr>
          <w:color w:val="000000"/>
        </w:rPr>
        <w:t xml:space="preserve">5) </w:t>
      </w:r>
      <w:r w:rsidR="00B74857">
        <w:rPr>
          <w:color w:val="000000"/>
        </w:rPr>
        <w:t>Jazyková správnost v subjektivních teoriích učitelů českého jazyka</w:t>
      </w:r>
    </w:p>
    <w:p w14:paraId="04261BAC" w14:textId="77777777" w:rsidR="00B74857" w:rsidRDefault="00AE3883" w:rsidP="00B74857">
      <w:pPr>
        <w:rPr>
          <w:color w:val="000000"/>
        </w:rPr>
      </w:pPr>
      <w:r>
        <w:rPr>
          <w:color w:val="000000"/>
        </w:rPr>
        <w:t xml:space="preserve">6) </w:t>
      </w:r>
      <w:r w:rsidR="00B74857">
        <w:rPr>
          <w:color w:val="000000"/>
        </w:rPr>
        <w:t>Jazyková správnost v praxi výuky českého jazyka</w:t>
      </w:r>
    </w:p>
    <w:p w14:paraId="4500506A" w14:textId="3006FD34" w:rsidR="00AE3883" w:rsidRPr="003944F2" w:rsidRDefault="00AE3883" w:rsidP="00B74857">
      <w:pPr>
        <w:rPr>
          <w:i/>
          <w:color w:val="000000"/>
        </w:rPr>
      </w:pPr>
      <w:r w:rsidRPr="003944F2">
        <w:rPr>
          <w:i/>
          <w:color w:val="000000"/>
        </w:rPr>
        <w:t>D</w:t>
      </w:r>
      <w:r w:rsidR="00B74857" w:rsidRPr="003944F2">
        <w:rPr>
          <w:i/>
          <w:color w:val="000000"/>
        </w:rPr>
        <w:t>alší témata s přesahem do didaktiky českého j</w:t>
      </w:r>
      <w:r w:rsidR="00D90A0B" w:rsidRPr="003944F2">
        <w:rPr>
          <w:i/>
          <w:color w:val="000000"/>
        </w:rPr>
        <w:t>azyka na základě zájmu studentů</w:t>
      </w:r>
      <w:r w:rsidR="00A11602">
        <w:rPr>
          <w:i/>
          <w:color w:val="000000"/>
        </w:rPr>
        <w:t>.</w:t>
      </w:r>
    </w:p>
    <w:p w14:paraId="3819DA2C" w14:textId="77777777" w:rsidR="00AE3883" w:rsidRPr="00AE3883" w:rsidRDefault="00AE3883" w:rsidP="00B74857">
      <w:pPr>
        <w:rPr>
          <w:color w:val="000000"/>
        </w:rPr>
      </w:pPr>
    </w:p>
    <w:p w14:paraId="52D39C1B" w14:textId="06D8E40F" w:rsidR="00B74857" w:rsidRPr="00AE3883" w:rsidRDefault="00AD2836" w:rsidP="00B74857">
      <w:r w:rsidRPr="00AE3883">
        <w:rPr>
          <w:b/>
          <w:u w:val="single"/>
        </w:rPr>
        <w:t xml:space="preserve">prof. </w:t>
      </w:r>
      <w:r w:rsidR="00134449">
        <w:rPr>
          <w:b/>
          <w:u w:val="single"/>
        </w:rPr>
        <w:t xml:space="preserve">Mgr. Kamil </w:t>
      </w:r>
      <w:r w:rsidRPr="00AE3883">
        <w:rPr>
          <w:b/>
          <w:u w:val="single"/>
        </w:rPr>
        <w:t>Kopecký</w:t>
      </w:r>
      <w:r w:rsidR="00134449">
        <w:rPr>
          <w:b/>
          <w:u w:val="single"/>
        </w:rPr>
        <w:t>, Ph.D.</w:t>
      </w:r>
      <w:r w:rsidR="00AE3883">
        <w:t>:</w:t>
      </w:r>
    </w:p>
    <w:p w14:paraId="1B1894A6" w14:textId="77777777" w:rsidR="00AE3883" w:rsidRPr="00AE3883" w:rsidRDefault="00AE3883" w:rsidP="00AE3883">
      <w:pPr>
        <w:rPr>
          <w:b/>
          <w:color w:val="000000"/>
        </w:rPr>
      </w:pPr>
      <w:r w:rsidRPr="00AE3883">
        <w:rPr>
          <w:b/>
          <w:color w:val="000000"/>
        </w:rPr>
        <w:t>Bakalářské práce</w:t>
      </w:r>
    </w:p>
    <w:p w14:paraId="190B59CE" w14:textId="77777777" w:rsidR="00AD2836" w:rsidRPr="00AD2836" w:rsidRDefault="00AE3883" w:rsidP="00AE3883">
      <w:pPr>
        <w:rPr>
          <w:color w:val="000000"/>
        </w:rPr>
      </w:pPr>
      <w:r>
        <w:rPr>
          <w:color w:val="000000"/>
        </w:rPr>
        <w:t>1)</w:t>
      </w:r>
      <w:r w:rsidR="00AD2836">
        <w:rPr>
          <w:color w:val="000000"/>
        </w:rPr>
        <w:t xml:space="preserve"> </w:t>
      </w:r>
      <w:r w:rsidR="00AD2836" w:rsidRPr="00AD2836">
        <w:rPr>
          <w:color w:val="000000"/>
        </w:rPr>
        <w:t xml:space="preserve">Umělá inteligence ve </w:t>
      </w:r>
      <w:proofErr w:type="gramStart"/>
      <w:r w:rsidR="00AD2836" w:rsidRPr="00AD2836">
        <w:rPr>
          <w:color w:val="000000"/>
        </w:rPr>
        <w:t>vzdělávání - příležitosti</w:t>
      </w:r>
      <w:proofErr w:type="gramEnd"/>
      <w:r w:rsidR="00AD2836" w:rsidRPr="00AD2836">
        <w:rPr>
          <w:color w:val="000000"/>
        </w:rPr>
        <w:t xml:space="preserve"> a rizika</w:t>
      </w:r>
    </w:p>
    <w:p w14:paraId="638101D6" w14:textId="77777777" w:rsidR="00AD2836" w:rsidRPr="00AD2836" w:rsidRDefault="00AE3883" w:rsidP="00AD2836">
      <w:pPr>
        <w:rPr>
          <w:color w:val="000000"/>
        </w:rPr>
      </w:pPr>
      <w:r>
        <w:rPr>
          <w:color w:val="000000"/>
        </w:rPr>
        <w:t>2)</w:t>
      </w:r>
      <w:r w:rsidR="00AD2836">
        <w:rPr>
          <w:color w:val="000000"/>
        </w:rPr>
        <w:t xml:space="preserve"> </w:t>
      </w:r>
      <w:r w:rsidR="00AD2836" w:rsidRPr="00AD2836">
        <w:rPr>
          <w:color w:val="000000"/>
        </w:rPr>
        <w:t>Umělá inteligence ve vzdělávání se zaměřením na generativní jazykové modely (LLM)</w:t>
      </w:r>
    </w:p>
    <w:p w14:paraId="67304BF3" w14:textId="77777777" w:rsidR="00AD2836" w:rsidRPr="00AD2836" w:rsidRDefault="00AE3883" w:rsidP="00AD2836">
      <w:pPr>
        <w:rPr>
          <w:color w:val="000000"/>
        </w:rPr>
      </w:pPr>
      <w:r>
        <w:rPr>
          <w:color w:val="000000"/>
        </w:rPr>
        <w:t>3)</w:t>
      </w:r>
      <w:r w:rsidR="00AD2836">
        <w:rPr>
          <w:color w:val="000000"/>
        </w:rPr>
        <w:t xml:space="preserve"> </w:t>
      </w:r>
      <w:r w:rsidR="00AD2836" w:rsidRPr="00AD2836">
        <w:rPr>
          <w:color w:val="000000"/>
        </w:rPr>
        <w:t>Rizika spojená s generativní umělou inteligencí (</w:t>
      </w:r>
      <w:proofErr w:type="spellStart"/>
      <w:r w:rsidR="00AD2836" w:rsidRPr="00AD2836">
        <w:rPr>
          <w:color w:val="000000"/>
        </w:rPr>
        <w:t>ChatGPT</w:t>
      </w:r>
      <w:proofErr w:type="spellEnd"/>
      <w:r w:rsidR="00AD2836" w:rsidRPr="00AD2836">
        <w:rPr>
          <w:color w:val="000000"/>
        </w:rPr>
        <w:t xml:space="preserve"> apod.)</w:t>
      </w:r>
    </w:p>
    <w:p w14:paraId="42DEA7FB" w14:textId="77777777" w:rsidR="00AD2836" w:rsidRPr="00AD2836" w:rsidRDefault="00AE3883" w:rsidP="00AD2836">
      <w:pPr>
        <w:rPr>
          <w:color w:val="000000"/>
        </w:rPr>
      </w:pPr>
      <w:r>
        <w:rPr>
          <w:color w:val="000000"/>
        </w:rPr>
        <w:t>4)</w:t>
      </w:r>
      <w:r w:rsidR="00AD2836">
        <w:rPr>
          <w:color w:val="000000"/>
        </w:rPr>
        <w:t xml:space="preserve"> </w:t>
      </w:r>
      <w:r w:rsidR="00AD2836" w:rsidRPr="00AD2836">
        <w:rPr>
          <w:color w:val="000000"/>
        </w:rPr>
        <w:t>Konspirační teorie v mediální výchově</w:t>
      </w:r>
    </w:p>
    <w:p w14:paraId="72DF27F0" w14:textId="77777777" w:rsidR="00AD2836" w:rsidRPr="00AD2836" w:rsidRDefault="00AE3883" w:rsidP="00AD2836">
      <w:pPr>
        <w:rPr>
          <w:color w:val="000000"/>
        </w:rPr>
      </w:pPr>
      <w:r>
        <w:rPr>
          <w:color w:val="000000"/>
        </w:rPr>
        <w:t>5)</w:t>
      </w:r>
      <w:r w:rsidR="00AD2836">
        <w:rPr>
          <w:color w:val="000000"/>
        </w:rPr>
        <w:t xml:space="preserve"> </w:t>
      </w:r>
      <w:r w:rsidR="00AD2836" w:rsidRPr="00AD2836">
        <w:rPr>
          <w:color w:val="000000"/>
        </w:rPr>
        <w:t>Mediální výchova a její podpora v evropském kontextu</w:t>
      </w:r>
    </w:p>
    <w:p w14:paraId="760C27A2" w14:textId="77777777" w:rsidR="00AD2836" w:rsidRPr="00AD2836" w:rsidRDefault="00AE3883" w:rsidP="00AD2836">
      <w:pPr>
        <w:rPr>
          <w:color w:val="000000"/>
        </w:rPr>
      </w:pPr>
      <w:r>
        <w:rPr>
          <w:color w:val="000000"/>
        </w:rPr>
        <w:t>6)</w:t>
      </w:r>
      <w:r w:rsidR="00AD2836">
        <w:rPr>
          <w:color w:val="000000"/>
        </w:rPr>
        <w:t xml:space="preserve"> </w:t>
      </w:r>
      <w:r w:rsidR="00AD2836" w:rsidRPr="00AD2836">
        <w:rPr>
          <w:color w:val="000000"/>
        </w:rPr>
        <w:t>Kognitivní zkreslení a jejich vliv na percepci a produkci informací</w:t>
      </w:r>
    </w:p>
    <w:p w14:paraId="4B595F06" w14:textId="77777777" w:rsidR="00AE3883" w:rsidRDefault="00AE3883" w:rsidP="00AD2836">
      <w:pPr>
        <w:rPr>
          <w:color w:val="000000"/>
        </w:rPr>
      </w:pPr>
      <w:r>
        <w:rPr>
          <w:color w:val="000000"/>
        </w:rPr>
        <w:t>7)</w:t>
      </w:r>
      <w:r w:rsidR="00AD2836">
        <w:rPr>
          <w:color w:val="000000"/>
        </w:rPr>
        <w:t xml:space="preserve"> </w:t>
      </w:r>
      <w:r w:rsidR="00AD2836" w:rsidRPr="00AD2836">
        <w:rPr>
          <w:color w:val="000000"/>
        </w:rPr>
        <w:t>Nenávistné projevy v online komunikaci</w:t>
      </w:r>
    </w:p>
    <w:p w14:paraId="3E9F35AF" w14:textId="77777777" w:rsidR="003944F2" w:rsidRPr="003944F2" w:rsidRDefault="003944F2" w:rsidP="00AD2836">
      <w:pPr>
        <w:rPr>
          <w:color w:val="000000"/>
        </w:rPr>
      </w:pPr>
    </w:p>
    <w:p w14:paraId="7CDB3F81" w14:textId="77777777" w:rsidR="00D90A0B" w:rsidRDefault="00AE3883" w:rsidP="00AE3883">
      <w:pPr>
        <w:rPr>
          <w:b/>
          <w:color w:val="000000"/>
        </w:rPr>
      </w:pPr>
      <w:r w:rsidRPr="00AE3883">
        <w:rPr>
          <w:b/>
          <w:color w:val="000000"/>
        </w:rPr>
        <w:t>Diplomové práce</w:t>
      </w:r>
    </w:p>
    <w:p w14:paraId="02203C44" w14:textId="77777777" w:rsidR="00AD2836" w:rsidRPr="00AE3883" w:rsidRDefault="00AD2836" w:rsidP="00AE3883">
      <w:pPr>
        <w:rPr>
          <w:b/>
          <w:color w:val="000000"/>
        </w:rPr>
      </w:pPr>
      <w:r>
        <w:rPr>
          <w:rFonts w:ascii="Georgia" w:hAnsi="Georgia"/>
          <w:sz w:val="32"/>
          <w:szCs w:val="32"/>
        </w:rPr>
        <w:br/>
      </w:r>
      <w:r w:rsidR="00AE3883">
        <w:rPr>
          <w:color w:val="000000"/>
        </w:rPr>
        <w:t>1)</w:t>
      </w:r>
      <w:r w:rsidRPr="00AD2836">
        <w:rPr>
          <w:color w:val="000000"/>
        </w:rPr>
        <w:t xml:space="preserve"> Umělá inteligence v práci učitele (se zaměřením na didaktiku)</w:t>
      </w:r>
    </w:p>
    <w:p w14:paraId="29B4AEAF" w14:textId="77777777" w:rsidR="00AD2836" w:rsidRPr="00AD2836" w:rsidRDefault="00AE3883" w:rsidP="00AD2836">
      <w:pPr>
        <w:rPr>
          <w:color w:val="000000"/>
        </w:rPr>
      </w:pPr>
      <w:r>
        <w:rPr>
          <w:color w:val="000000"/>
        </w:rPr>
        <w:t>2)</w:t>
      </w:r>
      <w:r w:rsidR="00AD2836" w:rsidRPr="00AD2836">
        <w:rPr>
          <w:color w:val="000000"/>
        </w:rPr>
        <w:t xml:space="preserve"> Připravenost škol na zavádění umělé inteligence do praxe </w:t>
      </w:r>
    </w:p>
    <w:p w14:paraId="6FBED0BD" w14:textId="48D3BA3F" w:rsidR="00AA299E" w:rsidRDefault="00AE3883" w:rsidP="00AD2836">
      <w:pPr>
        <w:rPr>
          <w:color w:val="000000"/>
        </w:rPr>
      </w:pPr>
      <w:r>
        <w:rPr>
          <w:color w:val="000000"/>
        </w:rPr>
        <w:t>3)</w:t>
      </w:r>
      <w:r w:rsidR="00AD2836" w:rsidRPr="00AD2836">
        <w:rPr>
          <w:color w:val="000000"/>
        </w:rPr>
        <w:t xml:space="preserve"> Efektivní cesty v prevenci rizikového chování dětí v online prostředí (specifikace tématu po dohodě)</w:t>
      </w:r>
    </w:p>
    <w:p w14:paraId="03BE94EA" w14:textId="77777777" w:rsidR="00DC5133" w:rsidRDefault="00DC5133" w:rsidP="00AD2836">
      <w:pPr>
        <w:rPr>
          <w:color w:val="000000"/>
        </w:rPr>
      </w:pPr>
    </w:p>
    <w:p w14:paraId="065ACF4F" w14:textId="0288F23C" w:rsidR="00A1159A" w:rsidRDefault="00A1159A" w:rsidP="00A1159A">
      <w:r w:rsidRPr="00AE3883">
        <w:rPr>
          <w:b/>
          <w:u w:val="single"/>
        </w:rPr>
        <w:lastRenderedPageBreak/>
        <w:t xml:space="preserve">doc. </w:t>
      </w:r>
      <w:r w:rsidR="007B5F81">
        <w:rPr>
          <w:b/>
          <w:u w:val="single"/>
        </w:rPr>
        <w:t xml:space="preserve">Mgr. Igor </w:t>
      </w:r>
      <w:r>
        <w:rPr>
          <w:b/>
          <w:u w:val="single"/>
        </w:rPr>
        <w:t>Fic</w:t>
      </w:r>
      <w:r w:rsidR="007B5F81">
        <w:rPr>
          <w:b/>
          <w:u w:val="single"/>
        </w:rPr>
        <w:t>, Dr.</w:t>
      </w:r>
      <w:r>
        <w:t>:</w:t>
      </w:r>
    </w:p>
    <w:p w14:paraId="64CFCBDC" w14:textId="77777777" w:rsidR="00A1159A" w:rsidRPr="00AE3883" w:rsidRDefault="00A1159A" w:rsidP="00A1159A">
      <w:pPr>
        <w:rPr>
          <w:b/>
          <w:color w:val="000000"/>
        </w:rPr>
      </w:pPr>
      <w:r w:rsidRPr="00AE3883">
        <w:rPr>
          <w:b/>
          <w:color w:val="000000"/>
        </w:rPr>
        <w:t>Bakalářské práce</w:t>
      </w:r>
    </w:p>
    <w:p w14:paraId="12CC9FAD" w14:textId="77777777" w:rsidR="00D90A0B" w:rsidRDefault="00D90A0B" w:rsidP="00D90A0B">
      <w:pPr>
        <w:rPr>
          <w:color w:val="000000"/>
        </w:rPr>
      </w:pPr>
      <w:r w:rsidRPr="00D90A0B">
        <w:rPr>
          <w:color w:val="000000"/>
        </w:rPr>
        <w:t>1)</w:t>
      </w:r>
      <w:r>
        <w:rPr>
          <w:color w:val="000000"/>
        </w:rPr>
        <w:t xml:space="preserve"> </w:t>
      </w:r>
      <w:r w:rsidRPr="00D90A0B">
        <w:rPr>
          <w:color w:val="000000"/>
        </w:rPr>
        <w:t>M</w:t>
      </w:r>
      <w:r>
        <w:rPr>
          <w:color w:val="000000"/>
        </w:rPr>
        <w:t>otiv poutníka v české či světové literatuře</w:t>
      </w:r>
    </w:p>
    <w:p w14:paraId="4F1660C6" w14:textId="77777777" w:rsidR="00D90A0B" w:rsidRDefault="00D90A0B" w:rsidP="00D90A0B">
      <w:pPr>
        <w:rPr>
          <w:color w:val="000000"/>
        </w:rPr>
      </w:pPr>
      <w:r>
        <w:rPr>
          <w:color w:val="000000"/>
        </w:rPr>
        <w:t>2) Regionální literatura, poezie, próza</w:t>
      </w:r>
    </w:p>
    <w:p w14:paraId="288B7D39" w14:textId="77777777" w:rsidR="00D90A0B" w:rsidRDefault="00D90A0B" w:rsidP="00D90A0B">
      <w:pPr>
        <w:rPr>
          <w:color w:val="000000"/>
        </w:rPr>
      </w:pPr>
      <w:r>
        <w:rPr>
          <w:color w:val="000000"/>
        </w:rPr>
        <w:t>3) Česká poezie devadesátých let</w:t>
      </w:r>
    </w:p>
    <w:p w14:paraId="0A4FBFC3" w14:textId="77777777" w:rsidR="00D90A0B" w:rsidRDefault="00D90A0B" w:rsidP="00D90A0B">
      <w:pPr>
        <w:rPr>
          <w:color w:val="000000"/>
        </w:rPr>
      </w:pPr>
      <w:r>
        <w:rPr>
          <w:color w:val="000000"/>
        </w:rPr>
        <w:t>4) Underground (výběr autora či autorů po předběžné konzultaci)</w:t>
      </w:r>
    </w:p>
    <w:p w14:paraId="307C5D54" w14:textId="77777777" w:rsidR="00D90A0B" w:rsidRDefault="00D90A0B" w:rsidP="00D90A0B">
      <w:pPr>
        <w:rPr>
          <w:color w:val="000000"/>
        </w:rPr>
      </w:pPr>
      <w:r>
        <w:rPr>
          <w:color w:val="000000"/>
        </w:rPr>
        <w:t xml:space="preserve">5) Memoáry a dopisy </w:t>
      </w:r>
      <w:proofErr w:type="gramStart"/>
      <w:r>
        <w:rPr>
          <w:color w:val="000000"/>
        </w:rPr>
        <w:t>1895 – 2020</w:t>
      </w:r>
      <w:proofErr w:type="gramEnd"/>
    </w:p>
    <w:p w14:paraId="2E152FEA" w14:textId="77777777" w:rsidR="00D90A0B" w:rsidRDefault="00D90A0B" w:rsidP="00D90A0B">
      <w:pPr>
        <w:rPr>
          <w:color w:val="000000"/>
        </w:rPr>
      </w:pPr>
      <w:r>
        <w:rPr>
          <w:color w:val="000000"/>
        </w:rPr>
        <w:t>6) Existenciální témata v české poválečné literatuře</w:t>
      </w:r>
    </w:p>
    <w:p w14:paraId="7DDBFA06" w14:textId="77777777" w:rsidR="00D90A0B" w:rsidRPr="00D90A0B" w:rsidRDefault="00D90A0B" w:rsidP="00D90A0B">
      <w:pPr>
        <w:rPr>
          <w:color w:val="000000"/>
        </w:rPr>
      </w:pPr>
      <w:r>
        <w:rPr>
          <w:color w:val="000000"/>
        </w:rPr>
        <w:t>7) Modlitba jako zdroj poezie v české literatuře</w:t>
      </w:r>
    </w:p>
    <w:p w14:paraId="7B13A619" w14:textId="77777777" w:rsidR="00D90A0B" w:rsidRPr="00AE3883" w:rsidRDefault="00D90A0B" w:rsidP="00D90A0B">
      <w:pPr>
        <w:rPr>
          <w:b/>
          <w:color w:val="000000"/>
        </w:rPr>
      </w:pPr>
      <w:r w:rsidRPr="00AE3883">
        <w:rPr>
          <w:b/>
          <w:color w:val="000000"/>
        </w:rPr>
        <w:t>Diplomové práce</w:t>
      </w:r>
    </w:p>
    <w:p w14:paraId="3BD7F8E8" w14:textId="77777777" w:rsidR="00A1159A" w:rsidRDefault="00D90A0B" w:rsidP="00D90A0B">
      <w:pPr>
        <w:rPr>
          <w:color w:val="000000"/>
        </w:rPr>
      </w:pPr>
      <w:r w:rsidRPr="00D90A0B">
        <w:rPr>
          <w:color w:val="000000"/>
        </w:rPr>
        <w:t>1)</w:t>
      </w:r>
      <w:r>
        <w:rPr>
          <w:color w:val="000000"/>
        </w:rPr>
        <w:t xml:space="preserve"> </w:t>
      </w:r>
      <w:r w:rsidRPr="00D90A0B">
        <w:rPr>
          <w:color w:val="000000"/>
        </w:rPr>
        <w:t>K</w:t>
      </w:r>
      <w:r>
        <w:rPr>
          <w:color w:val="000000"/>
        </w:rPr>
        <w:t>rál Šumavy. Téma smrti v románech a filmech, literatura kontra adaptace. Téma smrti u autorů píšících o Šumavě.</w:t>
      </w:r>
    </w:p>
    <w:p w14:paraId="67749E71" w14:textId="77777777" w:rsidR="00D90A0B" w:rsidRDefault="00D90A0B" w:rsidP="00D90A0B">
      <w:pPr>
        <w:rPr>
          <w:color w:val="000000"/>
        </w:rPr>
      </w:pPr>
      <w:r>
        <w:rPr>
          <w:color w:val="000000"/>
        </w:rPr>
        <w:t>2) Vězení, věznice, tábory nucených prací v české literatuře od druhé poloviny 20. století po současnost.</w:t>
      </w:r>
    </w:p>
    <w:p w14:paraId="7FEF3DCC" w14:textId="77777777" w:rsidR="00D90A0B" w:rsidRDefault="00D90A0B" w:rsidP="00D90A0B">
      <w:pPr>
        <w:rPr>
          <w:color w:val="000000"/>
        </w:rPr>
      </w:pPr>
      <w:r>
        <w:rPr>
          <w:color w:val="000000"/>
        </w:rPr>
        <w:t>3) Spiritualita a česká literatura. Poezie, román, literatura 19. – 20. století, česká i světová</w:t>
      </w:r>
    </w:p>
    <w:p w14:paraId="1822B8C4" w14:textId="77777777" w:rsidR="00D90A0B" w:rsidRDefault="00D90A0B" w:rsidP="00D90A0B">
      <w:pPr>
        <w:rPr>
          <w:color w:val="000000"/>
        </w:rPr>
      </w:pPr>
      <w:r>
        <w:rPr>
          <w:color w:val="000000"/>
        </w:rPr>
        <w:t>4) Jan Werich – literární dílo</w:t>
      </w:r>
    </w:p>
    <w:p w14:paraId="07170236" w14:textId="77777777" w:rsidR="00D90A0B" w:rsidRDefault="00D90A0B" w:rsidP="00D90A0B">
      <w:pPr>
        <w:rPr>
          <w:color w:val="000000"/>
        </w:rPr>
      </w:pPr>
    </w:p>
    <w:p w14:paraId="18BC7E47" w14:textId="334D038E" w:rsidR="00D90A0B" w:rsidRDefault="00D90A0B" w:rsidP="00D90A0B">
      <w:pPr>
        <w:rPr>
          <w:color w:val="000000"/>
        </w:rPr>
      </w:pPr>
      <w:r w:rsidRPr="00D90A0B">
        <w:rPr>
          <w:b/>
          <w:color w:val="000000"/>
          <w:u w:val="single"/>
        </w:rPr>
        <w:t>doc.</w:t>
      </w:r>
      <w:r w:rsidR="007B5F81">
        <w:rPr>
          <w:b/>
          <w:color w:val="000000"/>
          <w:u w:val="single"/>
        </w:rPr>
        <w:t xml:space="preserve"> Mgr. Jaroslav</w:t>
      </w:r>
      <w:r w:rsidRPr="00D90A0B">
        <w:rPr>
          <w:b/>
          <w:color w:val="000000"/>
          <w:u w:val="single"/>
        </w:rPr>
        <w:t xml:space="preserve"> Vala</w:t>
      </w:r>
      <w:r w:rsidR="007B5F81">
        <w:rPr>
          <w:b/>
          <w:color w:val="000000"/>
          <w:u w:val="single"/>
        </w:rPr>
        <w:t>, Ph.D.</w:t>
      </w:r>
      <w:r>
        <w:rPr>
          <w:color w:val="000000"/>
        </w:rPr>
        <w:t>:</w:t>
      </w:r>
    </w:p>
    <w:p w14:paraId="1245272A" w14:textId="77777777" w:rsidR="00D90A0B" w:rsidRPr="00D90A0B" w:rsidRDefault="00D90A0B" w:rsidP="00D90A0B">
      <w:pPr>
        <w:rPr>
          <w:b/>
          <w:color w:val="000000"/>
        </w:rPr>
      </w:pPr>
      <w:r w:rsidRPr="00D90A0B">
        <w:rPr>
          <w:b/>
          <w:color w:val="000000"/>
        </w:rPr>
        <w:t>Bakalářské práce</w:t>
      </w:r>
    </w:p>
    <w:p w14:paraId="01FC20AC" w14:textId="77777777" w:rsidR="00D90A0B" w:rsidRPr="00D90A0B" w:rsidRDefault="00D90A0B" w:rsidP="00D90A0B">
      <w:pPr>
        <w:rPr>
          <w:color w:val="000000"/>
        </w:rPr>
      </w:pPr>
      <w:r w:rsidRPr="00D90A0B">
        <w:rPr>
          <w:color w:val="000000"/>
        </w:rPr>
        <w:t>1)</w:t>
      </w:r>
      <w:r>
        <w:rPr>
          <w:color w:val="000000"/>
        </w:rPr>
        <w:t xml:space="preserve"> </w:t>
      </w:r>
      <w:r w:rsidRPr="00D90A0B">
        <w:rPr>
          <w:color w:val="000000"/>
        </w:rPr>
        <w:t xml:space="preserve">Analýza a interpretace vybraného literárního díla z oblasti současné české literatury </w:t>
      </w:r>
    </w:p>
    <w:p w14:paraId="407E129E" w14:textId="77777777" w:rsidR="00D90A0B" w:rsidRPr="00D90A0B" w:rsidRDefault="00D90A0B" w:rsidP="00D90A0B">
      <w:pPr>
        <w:rPr>
          <w:color w:val="000000"/>
        </w:rPr>
      </w:pPr>
      <w:r>
        <w:rPr>
          <w:color w:val="000000"/>
        </w:rPr>
        <w:t xml:space="preserve">2) </w:t>
      </w:r>
      <w:r w:rsidRPr="00D90A0B">
        <w:rPr>
          <w:color w:val="000000"/>
        </w:rPr>
        <w:t xml:space="preserve">Analýza a interpretace vybraného literárního díla z oblasti současné světové literatury </w:t>
      </w:r>
    </w:p>
    <w:p w14:paraId="3F9D10B7" w14:textId="77777777" w:rsidR="00D90A0B" w:rsidRPr="00D90A0B" w:rsidRDefault="00D90A0B" w:rsidP="00D90A0B">
      <w:pPr>
        <w:rPr>
          <w:color w:val="000000"/>
        </w:rPr>
      </w:pPr>
      <w:r>
        <w:rPr>
          <w:color w:val="000000"/>
        </w:rPr>
        <w:t xml:space="preserve">3) </w:t>
      </w:r>
      <w:r w:rsidRPr="00D90A0B">
        <w:rPr>
          <w:color w:val="000000"/>
        </w:rPr>
        <w:t xml:space="preserve">Analýza a interpretace vybraného literárního díla z oblasti české literatury pro děti a mládež </w:t>
      </w:r>
    </w:p>
    <w:p w14:paraId="07971ABE" w14:textId="77777777" w:rsidR="00D90A0B" w:rsidRPr="00D90A0B" w:rsidRDefault="00D90A0B" w:rsidP="00D90A0B">
      <w:pPr>
        <w:rPr>
          <w:color w:val="000000"/>
        </w:rPr>
      </w:pPr>
      <w:r>
        <w:rPr>
          <w:color w:val="000000"/>
        </w:rPr>
        <w:t xml:space="preserve">4) </w:t>
      </w:r>
      <w:r w:rsidRPr="00D90A0B">
        <w:rPr>
          <w:color w:val="000000"/>
        </w:rPr>
        <w:t xml:space="preserve">Analýza a interpretace vybraného literárního díla z oblasti světové literatury pro děti a mládež </w:t>
      </w:r>
    </w:p>
    <w:p w14:paraId="4AE9B1D5" w14:textId="77777777" w:rsidR="00D90A0B" w:rsidRPr="00D90A0B" w:rsidRDefault="00D90A0B" w:rsidP="00D90A0B">
      <w:pPr>
        <w:rPr>
          <w:b/>
          <w:color w:val="000000"/>
        </w:rPr>
      </w:pPr>
      <w:r>
        <w:rPr>
          <w:b/>
          <w:color w:val="000000"/>
        </w:rPr>
        <w:t>D</w:t>
      </w:r>
      <w:r w:rsidRPr="00D90A0B">
        <w:rPr>
          <w:b/>
          <w:color w:val="000000"/>
        </w:rPr>
        <w:t xml:space="preserve">iplomové práce </w:t>
      </w:r>
    </w:p>
    <w:p w14:paraId="025804CF" w14:textId="77777777" w:rsidR="00D90A0B" w:rsidRPr="00D90A0B" w:rsidRDefault="00D90A0B" w:rsidP="00D90A0B">
      <w:pPr>
        <w:rPr>
          <w:color w:val="000000"/>
        </w:rPr>
      </w:pPr>
      <w:r w:rsidRPr="00D90A0B">
        <w:rPr>
          <w:color w:val="000000"/>
        </w:rPr>
        <w:t>1)</w:t>
      </w:r>
      <w:r>
        <w:rPr>
          <w:color w:val="000000"/>
        </w:rPr>
        <w:t xml:space="preserve"> </w:t>
      </w:r>
      <w:r w:rsidRPr="00D90A0B">
        <w:rPr>
          <w:color w:val="000000"/>
        </w:rPr>
        <w:t>Obraznost poezie v recepci žáků základní školy</w:t>
      </w:r>
    </w:p>
    <w:p w14:paraId="05BD372B" w14:textId="77777777" w:rsidR="00D90A0B" w:rsidRPr="00D90A0B" w:rsidRDefault="00D90A0B" w:rsidP="00D90A0B">
      <w:pPr>
        <w:rPr>
          <w:color w:val="000000"/>
        </w:rPr>
      </w:pPr>
      <w:r>
        <w:rPr>
          <w:color w:val="000000"/>
        </w:rPr>
        <w:t xml:space="preserve">2) </w:t>
      </w:r>
      <w:r w:rsidRPr="00D90A0B">
        <w:rPr>
          <w:color w:val="000000"/>
        </w:rPr>
        <w:t>Produkce narativního textu na 2. stupni základní školy</w:t>
      </w:r>
    </w:p>
    <w:p w14:paraId="46FA286B" w14:textId="77777777" w:rsidR="00D90A0B" w:rsidRPr="00D90A0B" w:rsidRDefault="00D90A0B" w:rsidP="00D90A0B">
      <w:pPr>
        <w:rPr>
          <w:color w:val="000000"/>
        </w:rPr>
      </w:pPr>
      <w:r>
        <w:rPr>
          <w:color w:val="000000"/>
        </w:rPr>
        <w:t xml:space="preserve">3) </w:t>
      </w:r>
      <w:r w:rsidRPr="00D90A0B">
        <w:rPr>
          <w:color w:val="000000"/>
        </w:rPr>
        <w:t>Produkce poetického textu na 2. stupni základní školy</w:t>
      </w:r>
    </w:p>
    <w:p w14:paraId="05ED5965" w14:textId="77777777" w:rsidR="00D90A0B" w:rsidRPr="00D90A0B" w:rsidRDefault="00D90A0B" w:rsidP="00D90A0B">
      <w:pPr>
        <w:rPr>
          <w:color w:val="000000"/>
        </w:rPr>
      </w:pPr>
      <w:r>
        <w:rPr>
          <w:color w:val="000000"/>
        </w:rPr>
        <w:t xml:space="preserve">4) </w:t>
      </w:r>
      <w:r w:rsidRPr="00D90A0B">
        <w:rPr>
          <w:color w:val="000000"/>
        </w:rPr>
        <w:t>Rozvoj literární tvořivosti žáků základní školy</w:t>
      </w:r>
    </w:p>
    <w:p w14:paraId="7D8B3BA6" w14:textId="77777777" w:rsidR="00D90A0B" w:rsidRPr="00D90A0B" w:rsidRDefault="00D90A0B" w:rsidP="00D90A0B">
      <w:pPr>
        <w:rPr>
          <w:color w:val="000000"/>
        </w:rPr>
      </w:pPr>
      <w:r>
        <w:rPr>
          <w:color w:val="000000"/>
        </w:rPr>
        <w:t xml:space="preserve">5) </w:t>
      </w:r>
      <w:r w:rsidRPr="00D90A0B">
        <w:rPr>
          <w:color w:val="000000"/>
        </w:rPr>
        <w:t>Příprava a realizace čtenářských dílen/klubů (včetně videozáznamu).</w:t>
      </w:r>
    </w:p>
    <w:p w14:paraId="617C45D7" w14:textId="77777777" w:rsidR="00D90A0B" w:rsidRDefault="00D90A0B" w:rsidP="00D90A0B">
      <w:pPr>
        <w:pStyle w:val="Odstavecseseznamem"/>
        <w:spacing w:after="0"/>
        <w:jc w:val="both"/>
        <w:rPr>
          <w:sz w:val="24"/>
          <w:szCs w:val="24"/>
        </w:rPr>
      </w:pPr>
    </w:p>
    <w:p w14:paraId="779030BA" w14:textId="77777777" w:rsidR="00D90A0B" w:rsidRDefault="00D90A0B" w:rsidP="00D90A0B">
      <w:pPr>
        <w:pStyle w:val="Odstavecseseznamem"/>
        <w:spacing w:after="0"/>
        <w:jc w:val="both"/>
        <w:rPr>
          <w:sz w:val="24"/>
          <w:szCs w:val="24"/>
        </w:rPr>
      </w:pPr>
    </w:p>
    <w:p w14:paraId="71AA57CA" w14:textId="77777777" w:rsidR="00D90A0B" w:rsidRDefault="00D90A0B" w:rsidP="00D90A0B">
      <w:pPr>
        <w:pStyle w:val="Odstavecseseznamem"/>
        <w:spacing w:after="0"/>
        <w:jc w:val="both"/>
        <w:rPr>
          <w:sz w:val="24"/>
          <w:szCs w:val="24"/>
        </w:rPr>
      </w:pPr>
    </w:p>
    <w:p w14:paraId="2EF6C2EA" w14:textId="77777777" w:rsidR="00D90A0B" w:rsidRPr="00912DDF" w:rsidRDefault="00D90A0B" w:rsidP="00D90A0B">
      <w:pPr>
        <w:pStyle w:val="Odstavecseseznamem"/>
        <w:spacing w:after="0"/>
        <w:jc w:val="both"/>
        <w:rPr>
          <w:sz w:val="24"/>
          <w:szCs w:val="24"/>
        </w:rPr>
      </w:pPr>
    </w:p>
    <w:p w14:paraId="4BA05F74" w14:textId="77777777" w:rsidR="00D90A0B" w:rsidRPr="00D90A0B" w:rsidRDefault="00D90A0B" w:rsidP="00D90A0B">
      <w:pPr>
        <w:rPr>
          <w:b/>
          <w:color w:val="000000"/>
        </w:rPr>
      </w:pPr>
      <w:r w:rsidRPr="00D90A0B">
        <w:rPr>
          <w:b/>
          <w:color w:val="000000"/>
        </w:rPr>
        <w:lastRenderedPageBreak/>
        <w:t xml:space="preserve">Závěrečné práce pro rozšiřující studium ČJ (učitelství pro 2. stupeň ZŠ) </w:t>
      </w:r>
    </w:p>
    <w:p w14:paraId="627AB3D0" w14:textId="77777777" w:rsidR="00D90A0B" w:rsidRPr="00D90A0B" w:rsidRDefault="00D90A0B" w:rsidP="00D90A0B">
      <w:pPr>
        <w:rPr>
          <w:color w:val="000000"/>
        </w:rPr>
      </w:pPr>
      <w:r w:rsidRPr="00D90A0B">
        <w:rPr>
          <w:color w:val="000000"/>
        </w:rPr>
        <w:t>1)</w:t>
      </w:r>
      <w:r>
        <w:rPr>
          <w:color w:val="000000"/>
        </w:rPr>
        <w:t xml:space="preserve"> </w:t>
      </w:r>
      <w:r w:rsidRPr="00D90A0B">
        <w:rPr>
          <w:color w:val="000000"/>
        </w:rPr>
        <w:t>Interpretace a didaktické využití vybraných děl české/světové literatury pro děti a mládež (ZŠ)</w:t>
      </w:r>
    </w:p>
    <w:p w14:paraId="18512821" w14:textId="77777777" w:rsidR="00D90A0B" w:rsidRPr="00D90A0B" w:rsidRDefault="00D90A0B" w:rsidP="00D90A0B">
      <w:pPr>
        <w:rPr>
          <w:color w:val="000000"/>
        </w:rPr>
      </w:pPr>
      <w:r>
        <w:rPr>
          <w:color w:val="000000"/>
        </w:rPr>
        <w:t xml:space="preserve">2) </w:t>
      </w:r>
      <w:r w:rsidRPr="00D90A0B">
        <w:rPr>
          <w:color w:val="000000"/>
        </w:rPr>
        <w:t>Interpretace a didaktické využití vybraných děl současné světové/české literatury.</w:t>
      </w:r>
    </w:p>
    <w:p w14:paraId="7C7D2D3C" w14:textId="77777777" w:rsidR="00D90A0B" w:rsidRPr="00D90A0B" w:rsidRDefault="00D90A0B" w:rsidP="00D90A0B">
      <w:pPr>
        <w:rPr>
          <w:color w:val="000000"/>
        </w:rPr>
      </w:pPr>
      <w:r>
        <w:rPr>
          <w:color w:val="000000"/>
        </w:rPr>
        <w:t xml:space="preserve">3) </w:t>
      </w:r>
      <w:r w:rsidRPr="00D90A0B">
        <w:rPr>
          <w:color w:val="000000"/>
        </w:rPr>
        <w:t>Produkce narativního/poetického textu na 2. stupni základní školy</w:t>
      </w:r>
    </w:p>
    <w:p w14:paraId="693D604A" w14:textId="77777777" w:rsidR="00D90A0B" w:rsidRDefault="00D90A0B" w:rsidP="00D90A0B">
      <w:pPr>
        <w:rPr>
          <w:color w:val="000000"/>
        </w:rPr>
      </w:pPr>
      <w:r>
        <w:rPr>
          <w:color w:val="000000"/>
        </w:rPr>
        <w:t xml:space="preserve">4) </w:t>
      </w:r>
      <w:r w:rsidRPr="00D90A0B">
        <w:rPr>
          <w:color w:val="000000"/>
        </w:rPr>
        <w:t>Příprava a realizace čtenářských dílen/klubů (včetně videozáznamu).</w:t>
      </w:r>
    </w:p>
    <w:p w14:paraId="72A3DCB5" w14:textId="77777777" w:rsidR="00EE04E1" w:rsidRPr="00A14191" w:rsidRDefault="00EE04E1" w:rsidP="00EE04E1">
      <w:pPr>
        <w:spacing w:after="0"/>
        <w:jc w:val="both"/>
        <w:rPr>
          <w:i/>
        </w:rPr>
      </w:pPr>
      <w:r w:rsidRPr="00A14191">
        <w:rPr>
          <w:i/>
        </w:rPr>
        <w:t>Před zadáním tématu je nutná osobní konzultace a následné odevzdání předběžné struktury zamýšlené práce.</w:t>
      </w:r>
    </w:p>
    <w:p w14:paraId="13570631" w14:textId="77777777" w:rsidR="00EE04E1" w:rsidRPr="00A14191" w:rsidRDefault="00EE04E1" w:rsidP="00EE04E1">
      <w:pPr>
        <w:spacing w:after="0"/>
        <w:jc w:val="both"/>
        <w:rPr>
          <w:i/>
        </w:rPr>
      </w:pPr>
      <w:r w:rsidRPr="00A14191">
        <w:rPr>
          <w:i/>
        </w:rPr>
        <w:t>Studenti mohou navrhnout po předchozí konzultaci vlastní témata. Vypsaná témata je možno upravit/konkretizovat, jedno téma mohou různým způsobem zpracovávat dva studenti.</w:t>
      </w:r>
    </w:p>
    <w:p w14:paraId="0C9531CA" w14:textId="77777777" w:rsidR="00EE04E1" w:rsidRDefault="00EE04E1" w:rsidP="00D90A0B">
      <w:pPr>
        <w:rPr>
          <w:color w:val="000000"/>
        </w:rPr>
      </w:pPr>
    </w:p>
    <w:p w14:paraId="4477E73B" w14:textId="0BB7F0A7" w:rsidR="00384799" w:rsidRDefault="00384799" w:rsidP="00D90A0B">
      <w:pPr>
        <w:rPr>
          <w:color w:val="000000"/>
        </w:rPr>
      </w:pPr>
      <w:r w:rsidRPr="00384799">
        <w:rPr>
          <w:b/>
          <w:bCs/>
          <w:color w:val="000000"/>
          <w:u w:val="single"/>
        </w:rPr>
        <w:t>Doc. PhDr. Hana Marešová, Ph.D., MBA</w:t>
      </w:r>
      <w:r>
        <w:rPr>
          <w:color w:val="000000"/>
        </w:rPr>
        <w:t>:</w:t>
      </w:r>
    </w:p>
    <w:p w14:paraId="229F2C5D" w14:textId="73A17016" w:rsidR="00384799" w:rsidRDefault="00384799" w:rsidP="00D90A0B">
      <w:pPr>
        <w:rPr>
          <w:b/>
          <w:bCs/>
          <w:color w:val="000000"/>
        </w:rPr>
      </w:pPr>
      <w:r w:rsidRPr="00384799">
        <w:rPr>
          <w:b/>
          <w:bCs/>
          <w:color w:val="000000"/>
        </w:rPr>
        <w:t>Bakalářské práce</w:t>
      </w:r>
    </w:p>
    <w:p w14:paraId="522902E1" w14:textId="59EB9D78" w:rsidR="00384799" w:rsidRDefault="00384799" w:rsidP="00384799">
      <w:r>
        <w:t xml:space="preserve">1) </w:t>
      </w:r>
      <w:r>
        <w:t>České enklávy v zahraničí (bude upřesněno po dohodě)</w:t>
      </w:r>
    </w:p>
    <w:p w14:paraId="0A604763" w14:textId="7A9A0717" w:rsidR="00384799" w:rsidRDefault="00384799" w:rsidP="00384799">
      <w:r>
        <w:t xml:space="preserve">2) </w:t>
      </w:r>
      <w:r>
        <w:t xml:space="preserve">Reflexe symbolů v komunikaci (bude upřesněno po dohodě) </w:t>
      </w:r>
    </w:p>
    <w:p w14:paraId="2A9F45AE" w14:textId="7BF3A868" w:rsidR="00384799" w:rsidRDefault="00384799" w:rsidP="00384799">
      <w:r>
        <w:t xml:space="preserve">3) </w:t>
      </w:r>
      <w:r>
        <w:t>Anglicismy v současné češtině (bude upřesněno po dohodě)</w:t>
      </w:r>
    </w:p>
    <w:p w14:paraId="3B40FE33" w14:textId="57CE5370" w:rsidR="00384799" w:rsidRDefault="00384799" w:rsidP="00384799">
      <w:r>
        <w:t xml:space="preserve">4) </w:t>
      </w:r>
      <w:r>
        <w:t>E-gramotnost jako součást čtenářské gramotnosti (bude upřesněno po dohodě)</w:t>
      </w:r>
    </w:p>
    <w:p w14:paraId="4764CA23" w14:textId="2DEEC457" w:rsidR="00384799" w:rsidRDefault="00384799" w:rsidP="00384799">
      <w:r>
        <w:t xml:space="preserve">5) </w:t>
      </w:r>
      <w:r>
        <w:t xml:space="preserve">Česká hypertextová tvorba (bude upřesněno po dohodě) </w:t>
      </w:r>
    </w:p>
    <w:p w14:paraId="59D71676" w14:textId="77777777" w:rsidR="00384799" w:rsidRDefault="00384799" w:rsidP="00384799"/>
    <w:p w14:paraId="3F64DEB5" w14:textId="481451F3" w:rsidR="00384799" w:rsidRDefault="00384799" w:rsidP="00384799">
      <w:pPr>
        <w:rPr>
          <w:b/>
          <w:bCs/>
        </w:rPr>
      </w:pPr>
      <w:r w:rsidRPr="00384799">
        <w:rPr>
          <w:b/>
          <w:bCs/>
        </w:rPr>
        <w:t>Diplomové práce</w:t>
      </w:r>
    </w:p>
    <w:p w14:paraId="5E413A68" w14:textId="1C1EA1B3" w:rsidR="00384799" w:rsidRDefault="00384799" w:rsidP="00384799">
      <w:r>
        <w:t xml:space="preserve">1) </w:t>
      </w:r>
      <w:r>
        <w:t>Výuka českého jazyka v zahraničí (bude upřesněno po dohodě)</w:t>
      </w:r>
    </w:p>
    <w:p w14:paraId="076A8855" w14:textId="2A68BD01" w:rsidR="00384799" w:rsidRDefault="00384799" w:rsidP="00384799">
      <w:r>
        <w:t xml:space="preserve">2) </w:t>
      </w:r>
      <w:r>
        <w:t>Mluva současné generace žáků základních škol (se zaměřením na analýzu nářečních jevů)</w:t>
      </w:r>
    </w:p>
    <w:p w14:paraId="1CFCC6E6" w14:textId="7D7E1FBB" w:rsidR="00384799" w:rsidRDefault="00384799" w:rsidP="00384799">
      <w:r>
        <w:t xml:space="preserve">3) </w:t>
      </w:r>
      <w:r>
        <w:t>Aktuální úpravy RVP ZV – oblast Jazyk a jazyková komunikace – český jazyk a literatura</w:t>
      </w:r>
    </w:p>
    <w:p w14:paraId="28672ADD" w14:textId="44155C6B" w:rsidR="00384799" w:rsidRDefault="00384799" w:rsidP="00384799">
      <w:r>
        <w:t xml:space="preserve">4) </w:t>
      </w:r>
      <w:proofErr w:type="spellStart"/>
      <w:r>
        <w:t>Kyberliteratura</w:t>
      </w:r>
      <w:proofErr w:type="spellEnd"/>
      <w:r>
        <w:t xml:space="preserve"> (bude upřesněno po dohodě)</w:t>
      </w:r>
    </w:p>
    <w:p w14:paraId="5FE9EF47" w14:textId="3050266D" w:rsidR="00384799" w:rsidRDefault="00384799" w:rsidP="00D90A0B">
      <w:r>
        <w:t xml:space="preserve">5) </w:t>
      </w:r>
      <w:r>
        <w:t xml:space="preserve">Virtuální realita ve vzdělávání (mateřského jazyka) </w:t>
      </w:r>
    </w:p>
    <w:p w14:paraId="3B4F2A28" w14:textId="77777777" w:rsidR="00384799" w:rsidRPr="00384799" w:rsidRDefault="00384799" w:rsidP="00D90A0B"/>
    <w:p w14:paraId="52A3B766" w14:textId="17BA44B1" w:rsidR="00A14191" w:rsidRDefault="007B5F81" w:rsidP="00D90A0B">
      <w:pPr>
        <w:rPr>
          <w:color w:val="000000"/>
        </w:rPr>
      </w:pPr>
      <w:r>
        <w:rPr>
          <w:b/>
          <w:color w:val="000000"/>
          <w:u w:val="single"/>
        </w:rPr>
        <w:t>Mgr. Jana</w:t>
      </w:r>
      <w:r w:rsidR="00A14191" w:rsidRPr="00A14191">
        <w:rPr>
          <w:b/>
          <w:color w:val="000000"/>
          <w:u w:val="single"/>
        </w:rPr>
        <w:t xml:space="preserve"> Sladová</w:t>
      </w:r>
      <w:r>
        <w:rPr>
          <w:b/>
          <w:color w:val="000000"/>
          <w:u w:val="single"/>
        </w:rPr>
        <w:t>, Ph.D.</w:t>
      </w:r>
      <w:r w:rsidR="00A14191">
        <w:rPr>
          <w:color w:val="000000"/>
        </w:rPr>
        <w:t>:</w:t>
      </w:r>
    </w:p>
    <w:p w14:paraId="6DBF938D" w14:textId="77777777" w:rsidR="00A14191" w:rsidRDefault="00A14191" w:rsidP="00A14191">
      <w:pPr>
        <w:jc w:val="center"/>
        <w:rPr>
          <w:b/>
          <w:i/>
          <w:u w:val="single"/>
        </w:rPr>
      </w:pPr>
      <w:r w:rsidRPr="00DD6EA0">
        <w:rPr>
          <w:b/>
          <w:i/>
          <w:u w:val="single"/>
        </w:rPr>
        <w:t>Před vložením zadání vybraného tématu do systému STAG je vždy nutná osobní konzultace!</w:t>
      </w:r>
      <w:r>
        <w:rPr>
          <w:b/>
          <w:i/>
          <w:u w:val="single"/>
        </w:rPr>
        <w:t xml:space="preserve"> Všechna témata jsou určena pouze studentům, kteří si vybrali ČJL maior.</w:t>
      </w:r>
    </w:p>
    <w:p w14:paraId="698C7DB5" w14:textId="77777777" w:rsidR="00A14191" w:rsidRPr="007239B6" w:rsidRDefault="00A14191" w:rsidP="00A14191">
      <w:pPr>
        <w:jc w:val="both"/>
        <w:rPr>
          <w:b/>
          <w:u w:val="single"/>
        </w:rPr>
      </w:pPr>
      <w:r>
        <w:rPr>
          <w:b/>
          <w:u w:val="single"/>
        </w:rPr>
        <w:t>B</w:t>
      </w:r>
      <w:r w:rsidRPr="009014C1">
        <w:rPr>
          <w:b/>
          <w:u w:val="single"/>
        </w:rPr>
        <w:t>ak</w:t>
      </w:r>
      <w:r w:rsidRPr="004F023D">
        <w:rPr>
          <w:b/>
          <w:u w:val="single"/>
        </w:rPr>
        <w:t>alářské práce</w:t>
      </w:r>
      <w:r>
        <w:rPr>
          <w:b/>
          <w:u w:val="single"/>
        </w:rPr>
        <w:t xml:space="preserve"> v prezenčním a kombinovaném studiu (celkem 5 - 6 prací</w:t>
      </w:r>
      <w:proofErr w:type="gramStart"/>
      <w:r>
        <w:rPr>
          <w:b/>
          <w:u w:val="single"/>
        </w:rPr>
        <w:t>) :</w:t>
      </w:r>
      <w:proofErr w:type="gramEnd"/>
    </w:p>
    <w:p w14:paraId="4DBF81C3" w14:textId="77777777" w:rsidR="00A14191" w:rsidRPr="00A14191" w:rsidRDefault="00A14191" w:rsidP="00A14191">
      <w:pPr>
        <w:rPr>
          <w:color w:val="000000"/>
        </w:rPr>
      </w:pPr>
      <w:r w:rsidRPr="00A14191">
        <w:rPr>
          <w:color w:val="000000"/>
        </w:rPr>
        <w:t>1)</w:t>
      </w:r>
      <w:r>
        <w:rPr>
          <w:color w:val="000000"/>
        </w:rPr>
        <w:t xml:space="preserve"> </w:t>
      </w:r>
      <w:r w:rsidRPr="00A14191">
        <w:rPr>
          <w:color w:val="000000"/>
        </w:rPr>
        <w:t xml:space="preserve">Analýza a interpretace vybraných děl z české či světové literatury pro děti a mládež – přesnější formulace zadání na základě možností a zájmu studenta. </w:t>
      </w:r>
    </w:p>
    <w:p w14:paraId="46E1FD17" w14:textId="77777777" w:rsidR="00A14191" w:rsidRPr="00A14191" w:rsidRDefault="00A14191" w:rsidP="00A14191">
      <w:pPr>
        <w:rPr>
          <w:color w:val="000000"/>
        </w:rPr>
      </w:pPr>
      <w:r>
        <w:rPr>
          <w:color w:val="000000"/>
        </w:rPr>
        <w:t xml:space="preserve">2) </w:t>
      </w:r>
      <w:r w:rsidRPr="00A14191">
        <w:rPr>
          <w:color w:val="000000"/>
        </w:rPr>
        <w:t xml:space="preserve">Analýza a interpretace vybraných děl z české či světové literatury pro dospělé čtenáře – přesnější formulace zadání na základě možností a zájmu studenta. </w:t>
      </w:r>
    </w:p>
    <w:p w14:paraId="66B740BB" w14:textId="77777777" w:rsidR="00A14191" w:rsidRDefault="00A14191" w:rsidP="00A14191">
      <w:pPr>
        <w:jc w:val="both"/>
        <w:rPr>
          <w:b/>
          <w:u w:val="single"/>
        </w:rPr>
      </w:pPr>
      <w:r>
        <w:rPr>
          <w:b/>
          <w:u w:val="single"/>
        </w:rPr>
        <w:t>D</w:t>
      </w:r>
      <w:r w:rsidRPr="004F023D">
        <w:rPr>
          <w:b/>
          <w:u w:val="single"/>
        </w:rPr>
        <w:t>iplomové</w:t>
      </w:r>
      <w:r>
        <w:rPr>
          <w:b/>
          <w:u w:val="single"/>
        </w:rPr>
        <w:t xml:space="preserve"> magisterské</w:t>
      </w:r>
      <w:r w:rsidRPr="004F023D">
        <w:rPr>
          <w:b/>
          <w:u w:val="single"/>
        </w:rPr>
        <w:t xml:space="preserve"> práce</w:t>
      </w:r>
      <w:r>
        <w:rPr>
          <w:b/>
          <w:u w:val="single"/>
        </w:rPr>
        <w:t xml:space="preserve"> v prezenčním a kombinovaném studiu (celkem </w:t>
      </w:r>
      <w:proofErr w:type="gramStart"/>
      <w:r>
        <w:rPr>
          <w:b/>
          <w:u w:val="single"/>
        </w:rPr>
        <w:t>4 – 5</w:t>
      </w:r>
      <w:proofErr w:type="gramEnd"/>
      <w:r>
        <w:rPr>
          <w:b/>
          <w:u w:val="single"/>
        </w:rPr>
        <w:t xml:space="preserve"> prací):</w:t>
      </w:r>
    </w:p>
    <w:p w14:paraId="1F3B3CEC" w14:textId="77777777" w:rsidR="00A14191" w:rsidRPr="00A14191" w:rsidRDefault="00A14191" w:rsidP="00A14191">
      <w:pPr>
        <w:rPr>
          <w:color w:val="000000"/>
        </w:rPr>
      </w:pPr>
      <w:r>
        <w:rPr>
          <w:color w:val="000000"/>
        </w:rPr>
        <w:lastRenderedPageBreak/>
        <w:t xml:space="preserve">1) </w:t>
      </w:r>
      <w:r w:rsidRPr="00A14191">
        <w:rPr>
          <w:color w:val="000000"/>
        </w:rPr>
        <w:t>Komparace konkrétních motivů nebo postav ve vybraných dílech české či světové literatury pro děti a mládež – přesnější formulace zadání na základě možností a zájmu studenta.</w:t>
      </w:r>
    </w:p>
    <w:p w14:paraId="3E9CEE4B" w14:textId="77777777" w:rsidR="00A14191" w:rsidRPr="00A14191" w:rsidRDefault="00A14191" w:rsidP="00A14191">
      <w:pPr>
        <w:rPr>
          <w:color w:val="000000"/>
        </w:rPr>
      </w:pPr>
      <w:r>
        <w:rPr>
          <w:color w:val="000000"/>
        </w:rPr>
        <w:t xml:space="preserve">2) </w:t>
      </w:r>
      <w:r w:rsidRPr="00A14191">
        <w:rPr>
          <w:color w:val="000000"/>
        </w:rPr>
        <w:t>Komparace konkrétních motivů nebo postav ve vybraných dílech české či světové literatury pro dospělé čtenáře – přesnější formulace zadání na základě možností a zájmu studenta.</w:t>
      </w:r>
    </w:p>
    <w:p w14:paraId="256E94CE" w14:textId="77777777" w:rsidR="00A14191" w:rsidRPr="00A14191" w:rsidRDefault="00A14191" w:rsidP="00A14191">
      <w:pPr>
        <w:rPr>
          <w:color w:val="000000"/>
        </w:rPr>
      </w:pPr>
      <w:r>
        <w:rPr>
          <w:color w:val="000000"/>
        </w:rPr>
        <w:t xml:space="preserve">3) </w:t>
      </w:r>
      <w:r w:rsidRPr="00A14191">
        <w:rPr>
          <w:color w:val="000000"/>
        </w:rPr>
        <w:t>Využití vybraných literárních děl či žánrů ve výuce (v literární výchově) na druhém stupni základní školy – výběr literárních textů na základě možností a zájmu studenta.</w:t>
      </w:r>
    </w:p>
    <w:p w14:paraId="1E4F6959" w14:textId="77777777" w:rsidR="00A14191" w:rsidRDefault="00A14191" w:rsidP="00A14191">
      <w:pPr>
        <w:jc w:val="both"/>
        <w:rPr>
          <w:b/>
          <w:u w:val="single"/>
        </w:rPr>
      </w:pPr>
      <w:r w:rsidRPr="004F023D">
        <w:rPr>
          <w:b/>
          <w:u w:val="single"/>
        </w:rPr>
        <w:t>Závěrečné práce pro rozšiřující studium ČJ</w:t>
      </w:r>
      <w:r>
        <w:rPr>
          <w:b/>
          <w:u w:val="single"/>
        </w:rPr>
        <w:t>L</w:t>
      </w:r>
      <w:r w:rsidRPr="004F023D">
        <w:rPr>
          <w:b/>
          <w:u w:val="single"/>
        </w:rPr>
        <w:t xml:space="preserve"> </w:t>
      </w:r>
      <w:r>
        <w:rPr>
          <w:b/>
          <w:u w:val="single"/>
        </w:rPr>
        <w:t>(</w:t>
      </w:r>
      <w:r w:rsidRPr="004F023D">
        <w:rPr>
          <w:b/>
          <w:u w:val="single"/>
        </w:rPr>
        <w:t>učitelství pro 2. stupeň ZŠ</w:t>
      </w:r>
      <w:r>
        <w:rPr>
          <w:b/>
          <w:u w:val="single"/>
        </w:rPr>
        <w:t xml:space="preserve"> – počet vedených prací podle zájmu studentů):</w:t>
      </w:r>
    </w:p>
    <w:p w14:paraId="67892BE2" w14:textId="77777777" w:rsidR="00A14191" w:rsidRDefault="00A14191" w:rsidP="00A14191">
      <w:pPr>
        <w:jc w:val="both"/>
      </w:pPr>
      <w:r>
        <w:t>1) T</w:t>
      </w:r>
      <w:r w:rsidRPr="009764F2">
        <w:t>émata</w:t>
      </w:r>
      <w:r>
        <w:t xml:space="preserve"> budou zadaná </w:t>
      </w:r>
      <w:r w:rsidRPr="009764F2">
        <w:t xml:space="preserve">podle zájmu </w:t>
      </w:r>
      <w:proofErr w:type="gramStart"/>
      <w:r w:rsidRPr="009764F2">
        <w:t xml:space="preserve">studentů </w:t>
      </w:r>
      <w:r>
        <w:t>-</w:t>
      </w:r>
      <w:r w:rsidRPr="009764F2">
        <w:t xml:space="preserve"> na</w:t>
      </w:r>
      <w:proofErr w:type="gramEnd"/>
      <w:r w:rsidRPr="009764F2">
        <w:t xml:space="preserve"> </w:t>
      </w:r>
      <w:r>
        <w:t>základě jejich návrhů; každé navržené téma je třeba předem osobně konzultovat.</w:t>
      </w:r>
    </w:p>
    <w:p w14:paraId="146571EB" w14:textId="77777777" w:rsidR="00A14191" w:rsidRPr="009764F2" w:rsidRDefault="00A14191" w:rsidP="00A14191">
      <w:pPr>
        <w:jc w:val="both"/>
      </w:pPr>
      <w:r>
        <w:t>2) Odborné zaměření odpovídá výše uvedeným příkladům zadání pro prezenční a kombinované studium.</w:t>
      </w:r>
    </w:p>
    <w:p w14:paraId="12CFFEAB" w14:textId="77777777" w:rsidR="00A14191" w:rsidRPr="00D90A0B" w:rsidRDefault="00A14191" w:rsidP="00D90A0B">
      <w:pPr>
        <w:rPr>
          <w:color w:val="000000"/>
        </w:rPr>
      </w:pPr>
    </w:p>
    <w:p w14:paraId="5069A5BC" w14:textId="2BB4D073" w:rsidR="007A6C46" w:rsidRDefault="007B5F81" w:rsidP="007A6C46">
      <w:pPr>
        <w:rPr>
          <w:b/>
          <w:color w:val="000000"/>
        </w:rPr>
      </w:pPr>
      <w:r>
        <w:rPr>
          <w:b/>
          <w:color w:val="000000"/>
          <w:u w:val="single"/>
        </w:rPr>
        <w:t xml:space="preserve">Mgr. Milan </w:t>
      </w:r>
      <w:r w:rsidR="007A6C46" w:rsidRPr="007A6C46">
        <w:rPr>
          <w:b/>
          <w:color w:val="000000"/>
          <w:u w:val="single"/>
        </w:rPr>
        <w:t>Mašát</w:t>
      </w:r>
      <w:r>
        <w:rPr>
          <w:b/>
          <w:color w:val="000000"/>
          <w:u w:val="single"/>
        </w:rPr>
        <w:t>, Ph.D., MBA</w:t>
      </w:r>
      <w:r w:rsidR="007A6C46">
        <w:rPr>
          <w:b/>
          <w:color w:val="000000"/>
        </w:rPr>
        <w:t>:</w:t>
      </w:r>
    </w:p>
    <w:p w14:paraId="0007FF4F" w14:textId="77777777" w:rsidR="007A6C46" w:rsidRPr="00D90A0B" w:rsidRDefault="007A6C46" w:rsidP="007A6C46">
      <w:pPr>
        <w:rPr>
          <w:b/>
          <w:color w:val="000000"/>
        </w:rPr>
      </w:pPr>
      <w:r w:rsidRPr="00D90A0B">
        <w:rPr>
          <w:b/>
          <w:color w:val="000000"/>
        </w:rPr>
        <w:t>Bakalářské práce</w:t>
      </w:r>
    </w:p>
    <w:p w14:paraId="4DDA1D4A" w14:textId="77777777" w:rsidR="007A6C46" w:rsidRPr="007A6C46" w:rsidRDefault="007A6C46" w:rsidP="007A6C46">
      <w:pPr>
        <w:rPr>
          <w:color w:val="000000"/>
        </w:rPr>
      </w:pPr>
      <w:r w:rsidRPr="007A6C46">
        <w:rPr>
          <w:color w:val="000000"/>
        </w:rPr>
        <w:t>1)</w:t>
      </w:r>
      <w:r>
        <w:rPr>
          <w:color w:val="000000"/>
        </w:rPr>
        <w:t xml:space="preserve"> </w:t>
      </w:r>
      <w:r w:rsidRPr="007A6C46">
        <w:rPr>
          <w:color w:val="000000"/>
        </w:rPr>
        <w:t>Tematika židovství v</w:t>
      </w:r>
      <w:r>
        <w:rPr>
          <w:color w:val="000000"/>
        </w:rPr>
        <w:t xml:space="preserve"> románu </w:t>
      </w:r>
      <w:proofErr w:type="spellStart"/>
      <w:r>
        <w:rPr>
          <w:color w:val="000000"/>
        </w:rPr>
        <w:t>Chaima</w:t>
      </w:r>
      <w:proofErr w:type="spellEnd"/>
      <w:r>
        <w:rPr>
          <w:color w:val="000000"/>
        </w:rPr>
        <w:t xml:space="preserve"> Potoka Vyvolení</w:t>
      </w:r>
    </w:p>
    <w:p w14:paraId="43A28470" w14:textId="77777777" w:rsidR="007A6C46" w:rsidRPr="007A6C46" w:rsidRDefault="007A6C46" w:rsidP="007A6C46">
      <w:pPr>
        <w:rPr>
          <w:color w:val="000000"/>
        </w:rPr>
      </w:pPr>
      <w:r>
        <w:rPr>
          <w:color w:val="000000"/>
        </w:rPr>
        <w:t xml:space="preserve">2) </w:t>
      </w:r>
      <w:r w:rsidRPr="007A6C46">
        <w:rPr>
          <w:color w:val="000000"/>
        </w:rPr>
        <w:t>Publikace oceněné Zlatou stu</w:t>
      </w:r>
      <w:r>
        <w:rPr>
          <w:color w:val="000000"/>
        </w:rPr>
        <w:t>hou v kategorii překladová část</w:t>
      </w:r>
      <w:r w:rsidRPr="007A6C46">
        <w:rPr>
          <w:color w:val="000000"/>
        </w:rPr>
        <w:t xml:space="preserve"> </w:t>
      </w:r>
    </w:p>
    <w:p w14:paraId="4CBF9B06" w14:textId="77777777" w:rsidR="007A6C46" w:rsidRPr="007A6C46" w:rsidRDefault="007A6C46" w:rsidP="007A6C46">
      <w:pPr>
        <w:rPr>
          <w:color w:val="000000"/>
        </w:rPr>
      </w:pPr>
      <w:r>
        <w:rPr>
          <w:color w:val="000000"/>
        </w:rPr>
        <w:t xml:space="preserve">3) </w:t>
      </w:r>
      <w:r w:rsidRPr="007A6C46">
        <w:rPr>
          <w:color w:val="000000"/>
        </w:rPr>
        <w:t xml:space="preserve">Analýza díla </w:t>
      </w:r>
      <w:proofErr w:type="spellStart"/>
      <w:r w:rsidRPr="007A6C46">
        <w:rPr>
          <w:color w:val="000000"/>
        </w:rPr>
        <w:t>The</w:t>
      </w:r>
      <w:proofErr w:type="spellEnd"/>
      <w:r w:rsidRPr="007A6C46">
        <w:rPr>
          <w:color w:val="000000"/>
        </w:rPr>
        <w:t xml:space="preserve"> </w:t>
      </w:r>
      <w:proofErr w:type="spellStart"/>
      <w:r w:rsidRPr="007A6C46">
        <w:rPr>
          <w:color w:val="000000"/>
        </w:rPr>
        <w:t>Sunflower</w:t>
      </w:r>
      <w:proofErr w:type="spellEnd"/>
      <w:r w:rsidRPr="007A6C46">
        <w:rPr>
          <w:color w:val="000000"/>
        </w:rPr>
        <w:t xml:space="preserve">: On </w:t>
      </w:r>
      <w:proofErr w:type="spellStart"/>
      <w:r w:rsidRPr="007A6C46">
        <w:rPr>
          <w:color w:val="000000"/>
        </w:rPr>
        <w:t>the</w:t>
      </w:r>
      <w:proofErr w:type="spellEnd"/>
      <w:r w:rsidRPr="007A6C46">
        <w:rPr>
          <w:color w:val="000000"/>
        </w:rPr>
        <w:t xml:space="preserve"> </w:t>
      </w:r>
      <w:proofErr w:type="spellStart"/>
      <w:r w:rsidRPr="007A6C46">
        <w:rPr>
          <w:color w:val="000000"/>
        </w:rPr>
        <w:t>Possibilities</w:t>
      </w:r>
      <w:proofErr w:type="spellEnd"/>
      <w:r w:rsidRPr="007A6C46">
        <w:rPr>
          <w:color w:val="000000"/>
        </w:rPr>
        <w:t xml:space="preserve"> and </w:t>
      </w:r>
      <w:proofErr w:type="spellStart"/>
      <w:r w:rsidRPr="007A6C46">
        <w:rPr>
          <w:color w:val="000000"/>
        </w:rPr>
        <w:t>Limits</w:t>
      </w:r>
      <w:proofErr w:type="spellEnd"/>
      <w:r w:rsidRPr="007A6C46">
        <w:rPr>
          <w:color w:val="000000"/>
        </w:rPr>
        <w:t xml:space="preserve"> </w:t>
      </w:r>
      <w:proofErr w:type="spellStart"/>
      <w:r w:rsidRPr="007A6C46">
        <w:rPr>
          <w:color w:val="000000"/>
        </w:rPr>
        <w:t>of</w:t>
      </w:r>
      <w:proofErr w:type="spellEnd"/>
      <w:r w:rsidRPr="007A6C46">
        <w:rPr>
          <w:color w:val="000000"/>
        </w:rPr>
        <w:t xml:space="preserve"> </w:t>
      </w:r>
      <w:proofErr w:type="spellStart"/>
      <w:r w:rsidRPr="007A6C46">
        <w:rPr>
          <w:color w:val="000000"/>
        </w:rPr>
        <w:t>Forgiveness</w:t>
      </w:r>
      <w:proofErr w:type="spellEnd"/>
      <w:r w:rsidRPr="007A6C46">
        <w:rPr>
          <w:color w:val="000000"/>
        </w:rPr>
        <w:t xml:space="preserve"> Simona </w:t>
      </w:r>
      <w:proofErr w:type="spellStart"/>
      <w:r w:rsidRPr="007A6C46">
        <w:rPr>
          <w:color w:val="000000"/>
        </w:rPr>
        <w:t>Wiesenthala</w:t>
      </w:r>
      <w:proofErr w:type="spellEnd"/>
      <w:r w:rsidRPr="007A6C46">
        <w:rPr>
          <w:color w:val="000000"/>
        </w:rPr>
        <w:t xml:space="preserve"> a jeho odraz v </w:t>
      </w:r>
      <w:r>
        <w:rPr>
          <w:color w:val="000000"/>
        </w:rPr>
        <w:t>literární tvorbě dalších autorů</w:t>
      </w:r>
      <w:r w:rsidRPr="007A6C46">
        <w:rPr>
          <w:color w:val="000000"/>
        </w:rPr>
        <w:t xml:space="preserve"> (nutná znalost Aj) </w:t>
      </w:r>
    </w:p>
    <w:p w14:paraId="6DAB02F4" w14:textId="77777777" w:rsidR="007A6C46" w:rsidRPr="007A6C46" w:rsidRDefault="007A6C46" w:rsidP="007A6C46">
      <w:pPr>
        <w:rPr>
          <w:color w:val="000000"/>
        </w:rPr>
      </w:pPr>
      <w:r>
        <w:rPr>
          <w:color w:val="000000"/>
        </w:rPr>
        <w:t xml:space="preserve">4) </w:t>
      </w:r>
      <w:r w:rsidRPr="007A6C46">
        <w:rPr>
          <w:color w:val="000000"/>
        </w:rPr>
        <w:t>Analýza čítanek pro druhý stupeň základních škol se zaměřen</w:t>
      </w:r>
      <w:r>
        <w:rPr>
          <w:color w:val="000000"/>
        </w:rPr>
        <w:t>ím na uplatnění určitého tématu</w:t>
      </w:r>
      <w:r w:rsidRPr="007A6C46">
        <w:rPr>
          <w:color w:val="000000"/>
        </w:rPr>
        <w:t xml:space="preserve"> (konkretizace po dohodě se studentem)</w:t>
      </w:r>
    </w:p>
    <w:p w14:paraId="549D394F" w14:textId="77777777" w:rsidR="007A6C46" w:rsidRPr="007A6C46" w:rsidRDefault="007A6C46" w:rsidP="007A6C46">
      <w:pPr>
        <w:rPr>
          <w:color w:val="000000"/>
        </w:rPr>
      </w:pPr>
      <w:r>
        <w:rPr>
          <w:color w:val="000000"/>
        </w:rPr>
        <w:t>5) Interpretace díla Truhla času</w:t>
      </w:r>
    </w:p>
    <w:p w14:paraId="2EAC707B" w14:textId="77777777" w:rsidR="007A6C46" w:rsidRPr="007A6C46" w:rsidRDefault="007A6C46" w:rsidP="007A6C46">
      <w:pPr>
        <w:rPr>
          <w:color w:val="000000"/>
        </w:rPr>
      </w:pPr>
      <w:r>
        <w:rPr>
          <w:color w:val="000000"/>
        </w:rPr>
        <w:t xml:space="preserve">6) </w:t>
      </w:r>
      <w:r w:rsidRPr="007A6C46">
        <w:rPr>
          <w:color w:val="000000"/>
        </w:rPr>
        <w:t>Česká kultura (se zam</w:t>
      </w:r>
      <w:r>
        <w:rPr>
          <w:color w:val="000000"/>
        </w:rPr>
        <w:t>ěřením na literaturu) v Polsku</w:t>
      </w:r>
    </w:p>
    <w:p w14:paraId="2863DDED" w14:textId="77777777" w:rsidR="007A6C46" w:rsidRPr="007A6C46" w:rsidRDefault="007A6C46" w:rsidP="007A6C46">
      <w:pPr>
        <w:rPr>
          <w:color w:val="000000"/>
        </w:rPr>
      </w:pPr>
      <w:r>
        <w:rPr>
          <w:color w:val="000000"/>
        </w:rPr>
        <w:t xml:space="preserve">7) </w:t>
      </w:r>
      <w:r w:rsidRPr="007A6C46">
        <w:rPr>
          <w:color w:val="000000"/>
        </w:rPr>
        <w:t>Role l</w:t>
      </w:r>
      <w:r>
        <w:rPr>
          <w:color w:val="000000"/>
        </w:rPr>
        <w:t>idových pohádek v dnešním světě</w:t>
      </w:r>
      <w:r w:rsidRPr="007A6C46">
        <w:rPr>
          <w:color w:val="000000"/>
        </w:rPr>
        <w:t xml:space="preserve"> </w:t>
      </w:r>
    </w:p>
    <w:p w14:paraId="1A458C44" w14:textId="77777777" w:rsidR="007A6C46" w:rsidRPr="007A6C46" w:rsidRDefault="007A6C46" w:rsidP="007A6C46">
      <w:pPr>
        <w:rPr>
          <w:color w:val="000000"/>
        </w:rPr>
      </w:pPr>
      <w:r>
        <w:rPr>
          <w:color w:val="000000"/>
        </w:rPr>
        <w:t xml:space="preserve">8) </w:t>
      </w:r>
      <w:r w:rsidRPr="007A6C46">
        <w:rPr>
          <w:color w:val="000000"/>
        </w:rPr>
        <w:t>Fenomén globalizace v součas</w:t>
      </w:r>
      <w:r>
        <w:rPr>
          <w:color w:val="000000"/>
        </w:rPr>
        <w:t>né literatuře pro děti a mládež</w:t>
      </w:r>
      <w:r w:rsidRPr="007A6C46">
        <w:rPr>
          <w:color w:val="000000"/>
        </w:rPr>
        <w:t xml:space="preserve"> </w:t>
      </w:r>
    </w:p>
    <w:p w14:paraId="7922C4E5" w14:textId="77777777" w:rsidR="007A6C46" w:rsidRPr="007A6C46" w:rsidRDefault="007A6C46" w:rsidP="007A6C46">
      <w:pPr>
        <w:rPr>
          <w:color w:val="000000"/>
        </w:rPr>
      </w:pPr>
      <w:r>
        <w:rPr>
          <w:color w:val="000000"/>
        </w:rPr>
        <w:t xml:space="preserve">9) </w:t>
      </w:r>
      <w:r w:rsidRPr="007A6C46">
        <w:rPr>
          <w:color w:val="000000"/>
        </w:rPr>
        <w:t xml:space="preserve">Komparace díla Myši </w:t>
      </w:r>
      <w:proofErr w:type="gramStart"/>
      <w:r w:rsidRPr="007A6C46">
        <w:rPr>
          <w:color w:val="000000"/>
        </w:rPr>
        <w:t>patří</w:t>
      </w:r>
      <w:proofErr w:type="gramEnd"/>
      <w:r w:rsidRPr="007A6C46">
        <w:rPr>
          <w:color w:val="000000"/>
        </w:rPr>
        <w:t xml:space="preserve"> </w:t>
      </w:r>
      <w:r>
        <w:rPr>
          <w:color w:val="000000"/>
        </w:rPr>
        <w:t>do nebe a jeho filmové adaptace</w:t>
      </w:r>
    </w:p>
    <w:p w14:paraId="45E88E3C" w14:textId="77777777" w:rsidR="007A6C46" w:rsidRPr="007A6C46" w:rsidRDefault="007A6C46" w:rsidP="007A6C46">
      <w:pPr>
        <w:rPr>
          <w:color w:val="000000"/>
        </w:rPr>
      </w:pPr>
      <w:r>
        <w:rPr>
          <w:color w:val="000000"/>
        </w:rPr>
        <w:t>10) Současná próza s LGBT tematikou</w:t>
      </w:r>
      <w:r w:rsidRPr="007A6C46">
        <w:rPr>
          <w:color w:val="000000"/>
        </w:rPr>
        <w:t xml:space="preserve">  </w:t>
      </w:r>
    </w:p>
    <w:p w14:paraId="05A5762E" w14:textId="77777777" w:rsidR="007A6C46" w:rsidRDefault="007A6C46" w:rsidP="007A6C46">
      <w:pPr>
        <w:rPr>
          <w:rFonts w:ascii="Times New Roman" w:hAnsi="Times New Roman" w:cs="Times New Roman"/>
          <w:sz w:val="24"/>
          <w:szCs w:val="24"/>
        </w:rPr>
      </w:pPr>
    </w:p>
    <w:p w14:paraId="37B38925" w14:textId="77777777" w:rsidR="007A6C46" w:rsidRPr="00D90A0B" w:rsidRDefault="007A6C46" w:rsidP="007A6C46">
      <w:pPr>
        <w:rPr>
          <w:b/>
          <w:color w:val="000000"/>
        </w:rPr>
      </w:pPr>
      <w:r>
        <w:rPr>
          <w:b/>
          <w:color w:val="000000"/>
        </w:rPr>
        <w:t>D</w:t>
      </w:r>
      <w:r w:rsidRPr="00D90A0B">
        <w:rPr>
          <w:b/>
          <w:color w:val="000000"/>
        </w:rPr>
        <w:t xml:space="preserve">iplomové práce </w:t>
      </w:r>
    </w:p>
    <w:p w14:paraId="7DA12063" w14:textId="697B3E4B" w:rsidR="007A6C46" w:rsidRPr="007A6C46" w:rsidRDefault="007A6C46" w:rsidP="007A6C46">
      <w:pPr>
        <w:rPr>
          <w:color w:val="000000"/>
        </w:rPr>
      </w:pPr>
      <w:r w:rsidRPr="007A6C46">
        <w:rPr>
          <w:color w:val="000000"/>
        </w:rPr>
        <w:t>1)</w:t>
      </w:r>
      <w:r>
        <w:rPr>
          <w:color w:val="000000"/>
        </w:rPr>
        <w:t xml:space="preserve"> </w:t>
      </w:r>
      <w:r w:rsidRPr="007A6C46">
        <w:rPr>
          <w:color w:val="000000"/>
        </w:rPr>
        <w:t xml:space="preserve">Možnosti využití vybraných materiálů poskytovaných institucemi zabývajícími se odkazem fenoménu </w:t>
      </w:r>
      <w:proofErr w:type="spellStart"/>
      <w:r w:rsidRPr="007A6C46">
        <w:rPr>
          <w:color w:val="000000"/>
        </w:rPr>
        <w:t>šoa</w:t>
      </w:r>
      <w:proofErr w:type="spellEnd"/>
      <w:r w:rsidRPr="007A6C46">
        <w:rPr>
          <w:color w:val="000000"/>
        </w:rPr>
        <w:t xml:space="preserve"> ve výuce literární výchovy na druhém stupni základních škol. (nutná znalost A</w:t>
      </w:r>
      <w:r w:rsidR="007B5F81">
        <w:rPr>
          <w:color w:val="000000"/>
        </w:rPr>
        <w:t>J</w:t>
      </w:r>
      <w:r w:rsidRPr="007A6C46">
        <w:rPr>
          <w:color w:val="000000"/>
        </w:rPr>
        <w:t>)</w:t>
      </w:r>
    </w:p>
    <w:p w14:paraId="29646EE7" w14:textId="77777777" w:rsidR="007A6C46" w:rsidRPr="007A6C46" w:rsidRDefault="007A6C46" w:rsidP="007A6C46">
      <w:pPr>
        <w:rPr>
          <w:color w:val="000000"/>
        </w:rPr>
      </w:pPr>
      <w:r>
        <w:rPr>
          <w:color w:val="000000"/>
        </w:rPr>
        <w:t xml:space="preserve">2) </w:t>
      </w:r>
      <w:r w:rsidRPr="007A6C46">
        <w:rPr>
          <w:color w:val="000000"/>
        </w:rPr>
        <w:t>Současné trendy v literatuře pro děti a mládež a jejich možná integrace do výuky literární výchovy na</w:t>
      </w:r>
      <w:r>
        <w:rPr>
          <w:color w:val="000000"/>
        </w:rPr>
        <w:t xml:space="preserve"> druhém stupni základních škol</w:t>
      </w:r>
    </w:p>
    <w:p w14:paraId="0CFF4DFE" w14:textId="1B647162" w:rsidR="007A6C46" w:rsidRPr="007A6C46" w:rsidRDefault="007A6C46" w:rsidP="007A6C46">
      <w:pPr>
        <w:rPr>
          <w:color w:val="000000"/>
        </w:rPr>
      </w:pPr>
      <w:r>
        <w:rPr>
          <w:color w:val="000000"/>
        </w:rPr>
        <w:t xml:space="preserve">3) </w:t>
      </w:r>
      <w:r w:rsidRPr="007A6C46">
        <w:rPr>
          <w:color w:val="000000"/>
        </w:rPr>
        <w:t>Přístupy k výuce o holokaustu se zaměřením na literární výchovu. (nutná znalost A</w:t>
      </w:r>
      <w:r w:rsidR="007B5F81">
        <w:rPr>
          <w:color w:val="000000"/>
        </w:rPr>
        <w:t>J</w:t>
      </w:r>
      <w:r w:rsidRPr="007A6C46">
        <w:rPr>
          <w:color w:val="000000"/>
        </w:rPr>
        <w:t>)</w:t>
      </w:r>
    </w:p>
    <w:p w14:paraId="395FB3FC" w14:textId="77777777" w:rsidR="007A6C46" w:rsidRPr="007A6C46" w:rsidRDefault="007A6C46" w:rsidP="007A6C46">
      <w:pPr>
        <w:rPr>
          <w:color w:val="000000"/>
        </w:rPr>
      </w:pPr>
      <w:r>
        <w:rPr>
          <w:color w:val="000000"/>
        </w:rPr>
        <w:lastRenderedPageBreak/>
        <w:t xml:space="preserve">4) </w:t>
      </w:r>
      <w:r w:rsidRPr="007A6C46">
        <w:rPr>
          <w:color w:val="000000"/>
        </w:rPr>
        <w:t>Návrh integrace divadelního představení do výuky literární výchovy na</w:t>
      </w:r>
      <w:r>
        <w:rPr>
          <w:color w:val="000000"/>
        </w:rPr>
        <w:t xml:space="preserve"> druhém stupni základních škol</w:t>
      </w:r>
    </w:p>
    <w:p w14:paraId="2788928E" w14:textId="77777777" w:rsidR="007A6C46" w:rsidRPr="007A6C46" w:rsidRDefault="007A6C46" w:rsidP="007A6C46">
      <w:pPr>
        <w:rPr>
          <w:color w:val="000000"/>
        </w:rPr>
      </w:pPr>
      <w:r>
        <w:rPr>
          <w:color w:val="000000"/>
        </w:rPr>
        <w:t xml:space="preserve">5) </w:t>
      </w:r>
      <w:r w:rsidRPr="007A6C46">
        <w:rPr>
          <w:color w:val="000000"/>
        </w:rPr>
        <w:t xml:space="preserve">Výzkum recepce vybrané publikace s tematikou </w:t>
      </w:r>
      <w:proofErr w:type="spellStart"/>
      <w:r w:rsidRPr="007A6C46">
        <w:rPr>
          <w:color w:val="000000"/>
        </w:rPr>
        <w:t>šoa</w:t>
      </w:r>
      <w:proofErr w:type="spellEnd"/>
      <w:r w:rsidRPr="007A6C46">
        <w:rPr>
          <w:color w:val="000000"/>
        </w:rPr>
        <w:t xml:space="preserve"> žáky druhého stupně </w:t>
      </w:r>
      <w:r>
        <w:rPr>
          <w:color w:val="000000"/>
        </w:rPr>
        <w:t>základních škol</w:t>
      </w:r>
    </w:p>
    <w:p w14:paraId="3D6B1A6B" w14:textId="77777777" w:rsidR="007A6C46" w:rsidRPr="007A6C46" w:rsidRDefault="007A6C46" w:rsidP="007A6C46">
      <w:pPr>
        <w:rPr>
          <w:color w:val="000000"/>
        </w:rPr>
      </w:pPr>
      <w:r>
        <w:rPr>
          <w:color w:val="000000"/>
        </w:rPr>
        <w:t xml:space="preserve">6) </w:t>
      </w:r>
      <w:r w:rsidRPr="007A6C46">
        <w:rPr>
          <w:color w:val="000000"/>
        </w:rPr>
        <w:t xml:space="preserve">Využití metod kritického myšlení při práci s texty s tematikou </w:t>
      </w:r>
      <w:proofErr w:type="spellStart"/>
      <w:r w:rsidRPr="007A6C46">
        <w:rPr>
          <w:color w:val="000000"/>
        </w:rPr>
        <w:t>šoa</w:t>
      </w:r>
      <w:proofErr w:type="spellEnd"/>
      <w:r w:rsidRPr="007A6C46">
        <w:rPr>
          <w:color w:val="000000"/>
        </w:rPr>
        <w:t xml:space="preserve"> v literární výchově na</w:t>
      </w:r>
      <w:r>
        <w:rPr>
          <w:color w:val="000000"/>
        </w:rPr>
        <w:t xml:space="preserve"> druhém stupni základních škol</w:t>
      </w:r>
    </w:p>
    <w:p w14:paraId="50E143A0" w14:textId="77777777" w:rsidR="007A6C46" w:rsidRPr="007A6C46" w:rsidRDefault="007A6C46" w:rsidP="007A6C46">
      <w:pPr>
        <w:rPr>
          <w:color w:val="000000"/>
        </w:rPr>
      </w:pPr>
      <w:r>
        <w:rPr>
          <w:color w:val="000000"/>
        </w:rPr>
        <w:t xml:space="preserve">7) </w:t>
      </w:r>
      <w:r w:rsidRPr="007A6C46">
        <w:rPr>
          <w:color w:val="000000"/>
        </w:rPr>
        <w:t>Vliv rodinného zázemí učitelů na způsob a míru implementace textů s tematikou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šoa</w:t>
      </w:r>
      <w:proofErr w:type="spellEnd"/>
      <w:r>
        <w:rPr>
          <w:color w:val="000000"/>
        </w:rPr>
        <w:t xml:space="preserve"> do výuky literární výchovy</w:t>
      </w:r>
      <w:r w:rsidRPr="007A6C46">
        <w:rPr>
          <w:color w:val="000000"/>
        </w:rPr>
        <w:t xml:space="preserve"> </w:t>
      </w:r>
    </w:p>
    <w:p w14:paraId="6CEC3946" w14:textId="77777777" w:rsidR="007A6C46" w:rsidRPr="007A6C46" w:rsidRDefault="007A6C46" w:rsidP="007A6C46">
      <w:pPr>
        <w:rPr>
          <w:color w:val="000000"/>
        </w:rPr>
      </w:pPr>
      <w:r>
        <w:rPr>
          <w:color w:val="000000"/>
        </w:rPr>
        <w:t xml:space="preserve">8) </w:t>
      </w:r>
      <w:r w:rsidRPr="007A6C46">
        <w:rPr>
          <w:color w:val="000000"/>
        </w:rPr>
        <w:t>K možnému uplatnění komiksů pro děti a m</w:t>
      </w:r>
      <w:r>
        <w:rPr>
          <w:color w:val="000000"/>
        </w:rPr>
        <w:t>ládež ve výuce literární výchovy</w:t>
      </w:r>
      <w:r w:rsidRPr="007A6C46">
        <w:rPr>
          <w:color w:val="000000"/>
        </w:rPr>
        <w:t xml:space="preserve">  </w:t>
      </w:r>
    </w:p>
    <w:p w14:paraId="3D5E1EB4" w14:textId="77777777" w:rsidR="007A6C46" w:rsidRPr="007A6C46" w:rsidRDefault="007A6C46" w:rsidP="007A6C46">
      <w:pPr>
        <w:rPr>
          <w:color w:val="000000"/>
        </w:rPr>
      </w:pPr>
      <w:r>
        <w:rPr>
          <w:color w:val="000000"/>
        </w:rPr>
        <w:t xml:space="preserve">9) </w:t>
      </w:r>
      <w:r w:rsidRPr="007A6C46">
        <w:rPr>
          <w:color w:val="000000"/>
        </w:rPr>
        <w:t>Dílo Jaroslava Haška očima žák</w:t>
      </w:r>
      <w:r>
        <w:rPr>
          <w:color w:val="000000"/>
        </w:rPr>
        <w:t>ů druhého stupně základní školy</w:t>
      </w:r>
    </w:p>
    <w:p w14:paraId="5ECCA4FF" w14:textId="77777777" w:rsidR="007A6C46" w:rsidRDefault="007A6C46" w:rsidP="007A6C46">
      <w:pPr>
        <w:rPr>
          <w:color w:val="000000"/>
        </w:rPr>
      </w:pPr>
      <w:r>
        <w:rPr>
          <w:color w:val="000000"/>
        </w:rPr>
        <w:t xml:space="preserve">10) </w:t>
      </w:r>
      <w:r w:rsidRPr="007A6C46">
        <w:rPr>
          <w:color w:val="000000"/>
        </w:rPr>
        <w:t xml:space="preserve">Výzkum interpretace románu </w:t>
      </w:r>
      <w:proofErr w:type="spellStart"/>
      <w:r w:rsidRPr="007A6C46">
        <w:rPr>
          <w:color w:val="000000"/>
        </w:rPr>
        <w:t>Srdcerváči</w:t>
      </w:r>
      <w:proofErr w:type="spellEnd"/>
      <w:r w:rsidRPr="007A6C46">
        <w:rPr>
          <w:color w:val="000000"/>
        </w:rPr>
        <w:t xml:space="preserve"> žáky</w:t>
      </w:r>
      <w:r>
        <w:rPr>
          <w:color w:val="000000"/>
        </w:rPr>
        <w:t xml:space="preserve"> druhého stupně základní školy</w:t>
      </w:r>
    </w:p>
    <w:p w14:paraId="745FC552" w14:textId="77777777" w:rsidR="00A11602" w:rsidRPr="007A6C46" w:rsidRDefault="00A11602" w:rsidP="007A6C46">
      <w:pPr>
        <w:rPr>
          <w:color w:val="000000"/>
        </w:rPr>
      </w:pPr>
    </w:p>
    <w:p w14:paraId="6BE2C105" w14:textId="1468CB7C" w:rsidR="00A1159A" w:rsidRDefault="00A11602" w:rsidP="00AD2836">
      <w:pPr>
        <w:rPr>
          <w:color w:val="000000"/>
        </w:rPr>
      </w:pPr>
      <w:r w:rsidRPr="00A11602">
        <w:rPr>
          <w:b/>
          <w:bCs/>
          <w:color w:val="000000"/>
          <w:u w:val="single"/>
        </w:rPr>
        <w:t>Mgr. Daniel Jakubíček, Ph.D.</w:t>
      </w:r>
      <w:r>
        <w:rPr>
          <w:color w:val="000000"/>
        </w:rPr>
        <w:t>:</w:t>
      </w:r>
    </w:p>
    <w:p w14:paraId="42D8343A" w14:textId="30037E56" w:rsidR="00A11602" w:rsidRPr="00A11602" w:rsidRDefault="00A11602" w:rsidP="00AD2836">
      <w:pPr>
        <w:rPr>
          <w:b/>
          <w:bCs/>
          <w:color w:val="000000"/>
        </w:rPr>
      </w:pPr>
      <w:r w:rsidRPr="00A11602">
        <w:rPr>
          <w:b/>
          <w:bCs/>
          <w:color w:val="000000"/>
        </w:rPr>
        <w:t>Bakalářské práce</w:t>
      </w:r>
    </w:p>
    <w:p w14:paraId="11126FAE" w14:textId="6C76DD85" w:rsidR="00A11602" w:rsidRPr="00A11602" w:rsidRDefault="00A11602" w:rsidP="00A11602">
      <w:pPr>
        <w:rPr>
          <w:color w:val="000000"/>
        </w:rPr>
      </w:pPr>
      <w:r w:rsidRPr="00A11602">
        <w:rPr>
          <w:color w:val="000000"/>
        </w:rPr>
        <w:t>1</w:t>
      </w:r>
      <w:r>
        <w:rPr>
          <w:color w:val="000000"/>
        </w:rPr>
        <w:t>)</w:t>
      </w:r>
      <w:r w:rsidRPr="00A11602">
        <w:rPr>
          <w:color w:val="000000"/>
        </w:rPr>
        <w:t xml:space="preserve"> Historická trilogie Vladimíra Neffa (interpretace)</w:t>
      </w:r>
    </w:p>
    <w:p w14:paraId="0B530FCD" w14:textId="26F33A8C" w:rsidR="00A11602" w:rsidRPr="00A11602" w:rsidRDefault="00A11602" w:rsidP="00A11602">
      <w:pPr>
        <w:rPr>
          <w:color w:val="000000"/>
        </w:rPr>
      </w:pPr>
      <w:r w:rsidRPr="00A11602">
        <w:rPr>
          <w:color w:val="000000"/>
        </w:rPr>
        <w:t>2</w:t>
      </w:r>
      <w:r>
        <w:rPr>
          <w:color w:val="000000"/>
        </w:rPr>
        <w:t>)</w:t>
      </w:r>
      <w:r w:rsidRPr="00A11602">
        <w:rPr>
          <w:color w:val="000000"/>
        </w:rPr>
        <w:t xml:space="preserve"> Literární experimenty Raymonda </w:t>
      </w:r>
      <w:proofErr w:type="spellStart"/>
      <w:r w:rsidRPr="00A11602">
        <w:rPr>
          <w:color w:val="000000"/>
        </w:rPr>
        <w:t>Queneau</w:t>
      </w:r>
      <w:proofErr w:type="spellEnd"/>
      <w:r w:rsidRPr="00A11602">
        <w:rPr>
          <w:color w:val="000000"/>
        </w:rPr>
        <w:t xml:space="preserve">. </w:t>
      </w:r>
    </w:p>
    <w:p w14:paraId="0C91D7AF" w14:textId="6735E3E6" w:rsidR="00A11602" w:rsidRPr="00A11602" w:rsidRDefault="00A11602" w:rsidP="00A11602">
      <w:pPr>
        <w:rPr>
          <w:color w:val="000000"/>
        </w:rPr>
      </w:pPr>
      <w:r w:rsidRPr="00A11602">
        <w:rPr>
          <w:color w:val="000000"/>
        </w:rPr>
        <w:t>3</w:t>
      </w:r>
      <w:r>
        <w:rPr>
          <w:color w:val="000000"/>
        </w:rPr>
        <w:t>)</w:t>
      </w:r>
      <w:r w:rsidRPr="00A11602">
        <w:rPr>
          <w:color w:val="000000"/>
        </w:rPr>
        <w:t xml:space="preserve"> Satira v tvorbě Jerzyho </w:t>
      </w:r>
      <w:proofErr w:type="spellStart"/>
      <w:r w:rsidRPr="00A11602">
        <w:rPr>
          <w:color w:val="000000"/>
        </w:rPr>
        <w:t>Kosińského</w:t>
      </w:r>
      <w:proofErr w:type="spellEnd"/>
      <w:r w:rsidRPr="00A11602">
        <w:rPr>
          <w:color w:val="000000"/>
        </w:rPr>
        <w:t>.</w:t>
      </w:r>
    </w:p>
    <w:p w14:paraId="520C0E7E" w14:textId="31CDEA21" w:rsidR="00A11602" w:rsidRPr="00A11602" w:rsidRDefault="00A11602" w:rsidP="00A11602">
      <w:pPr>
        <w:rPr>
          <w:color w:val="000000"/>
        </w:rPr>
      </w:pPr>
      <w:r w:rsidRPr="00A11602">
        <w:rPr>
          <w:color w:val="000000"/>
        </w:rPr>
        <w:t>4</w:t>
      </w:r>
      <w:r>
        <w:rPr>
          <w:color w:val="000000"/>
        </w:rPr>
        <w:t>)</w:t>
      </w:r>
      <w:r w:rsidRPr="00A11602">
        <w:rPr>
          <w:color w:val="000000"/>
        </w:rPr>
        <w:t xml:space="preserve"> Tematika strachu v tzv. gotickém románu. (zadáno) </w:t>
      </w:r>
    </w:p>
    <w:p w14:paraId="3394E146" w14:textId="4A4B3A2A" w:rsidR="00A11602" w:rsidRPr="00A11602" w:rsidRDefault="00A11602" w:rsidP="00A11602">
      <w:pPr>
        <w:rPr>
          <w:color w:val="000000"/>
        </w:rPr>
      </w:pPr>
      <w:r w:rsidRPr="00A11602">
        <w:rPr>
          <w:color w:val="000000"/>
        </w:rPr>
        <w:t>5</w:t>
      </w:r>
      <w:r>
        <w:rPr>
          <w:color w:val="000000"/>
        </w:rPr>
        <w:t>)</w:t>
      </w:r>
      <w:r w:rsidRPr="00A11602">
        <w:rPr>
          <w:color w:val="000000"/>
        </w:rPr>
        <w:t xml:space="preserve"> Žena v díle Henrika Ibsena. (zadáno)</w:t>
      </w:r>
    </w:p>
    <w:p w14:paraId="71930AAD" w14:textId="6B9C8050" w:rsidR="00A11602" w:rsidRPr="00A11602" w:rsidRDefault="00A11602" w:rsidP="00A11602">
      <w:pPr>
        <w:rPr>
          <w:color w:val="000000"/>
        </w:rPr>
      </w:pPr>
      <w:r w:rsidRPr="00A11602">
        <w:rPr>
          <w:color w:val="000000"/>
        </w:rPr>
        <w:t>6</w:t>
      </w:r>
      <w:r>
        <w:rPr>
          <w:color w:val="000000"/>
        </w:rPr>
        <w:t>)</w:t>
      </w:r>
      <w:r w:rsidRPr="00A11602">
        <w:rPr>
          <w:color w:val="000000"/>
        </w:rPr>
        <w:t xml:space="preserve"> Interpretace a analýza románu Viléma Mrštíka Santa Lucia. (zadáno)</w:t>
      </w:r>
    </w:p>
    <w:p w14:paraId="310D7D4B" w14:textId="317E0700" w:rsidR="00A11602" w:rsidRPr="00A11602" w:rsidRDefault="00A11602" w:rsidP="00A11602">
      <w:pPr>
        <w:rPr>
          <w:color w:val="000000"/>
        </w:rPr>
      </w:pPr>
      <w:r w:rsidRPr="00A11602">
        <w:rPr>
          <w:color w:val="000000"/>
        </w:rPr>
        <w:t>7</w:t>
      </w:r>
      <w:r>
        <w:rPr>
          <w:color w:val="000000"/>
        </w:rPr>
        <w:t>)</w:t>
      </w:r>
      <w:r w:rsidRPr="00A11602">
        <w:rPr>
          <w:color w:val="000000"/>
        </w:rPr>
        <w:t xml:space="preserve"> Interpretace a analýza románu Vladimíra Nabokova </w:t>
      </w:r>
      <w:proofErr w:type="spellStart"/>
      <w:r w:rsidRPr="00A11602">
        <w:rPr>
          <w:color w:val="000000"/>
        </w:rPr>
        <w:t>Pnin</w:t>
      </w:r>
      <w:proofErr w:type="spellEnd"/>
      <w:r w:rsidRPr="00A11602">
        <w:rPr>
          <w:color w:val="000000"/>
        </w:rPr>
        <w:t>. (zadáno</w:t>
      </w:r>
    </w:p>
    <w:p w14:paraId="6D8C7631" w14:textId="74D678AD" w:rsidR="00A11602" w:rsidRDefault="00A11602" w:rsidP="00A11602">
      <w:pPr>
        <w:rPr>
          <w:color w:val="000000"/>
        </w:rPr>
      </w:pPr>
      <w:r w:rsidRPr="00A11602">
        <w:rPr>
          <w:color w:val="000000"/>
        </w:rPr>
        <w:t>8</w:t>
      </w:r>
      <w:r>
        <w:rPr>
          <w:color w:val="000000"/>
        </w:rPr>
        <w:t>)</w:t>
      </w:r>
      <w:r w:rsidRPr="00A11602">
        <w:rPr>
          <w:color w:val="000000"/>
        </w:rPr>
        <w:t xml:space="preserve"> Interpretace a analýza románu Terezy Novákové Jiří Šmatlán. (zadáno)</w:t>
      </w:r>
    </w:p>
    <w:p w14:paraId="5678DDD6" w14:textId="77777777" w:rsidR="00A11602" w:rsidRPr="00A11602" w:rsidRDefault="00A11602" w:rsidP="00A11602">
      <w:pPr>
        <w:rPr>
          <w:i/>
        </w:rPr>
      </w:pPr>
      <w:r w:rsidRPr="00A11602">
        <w:rPr>
          <w:i/>
        </w:rPr>
        <w:t>Pozn. Po dohodě lze akceptovat jakékoliv Vaše téma námětově těžící z literatury 19. nebo 20. století.</w:t>
      </w:r>
    </w:p>
    <w:p w14:paraId="5328969D" w14:textId="77777777" w:rsidR="00A11602" w:rsidRDefault="00A11602" w:rsidP="00A11602">
      <w:pPr>
        <w:rPr>
          <w:color w:val="000000"/>
        </w:rPr>
      </w:pPr>
    </w:p>
    <w:p w14:paraId="52C9035A" w14:textId="430FE09C" w:rsidR="00A11602" w:rsidRPr="00A11602" w:rsidRDefault="00A11602" w:rsidP="00A11602">
      <w:pPr>
        <w:rPr>
          <w:b/>
          <w:bCs/>
          <w:color w:val="000000"/>
        </w:rPr>
      </w:pPr>
      <w:r w:rsidRPr="00A11602">
        <w:rPr>
          <w:b/>
          <w:bCs/>
          <w:color w:val="000000"/>
        </w:rPr>
        <w:t>Diplomové práce</w:t>
      </w:r>
    </w:p>
    <w:p w14:paraId="01274D9E" w14:textId="0C22330A" w:rsidR="00A11602" w:rsidRPr="00A11602" w:rsidRDefault="00A11602" w:rsidP="00A11602">
      <w:pPr>
        <w:rPr>
          <w:color w:val="000000"/>
        </w:rPr>
      </w:pPr>
      <w:r w:rsidRPr="00A11602">
        <w:rPr>
          <w:color w:val="000000"/>
        </w:rPr>
        <w:t>1</w:t>
      </w:r>
      <w:r>
        <w:rPr>
          <w:color w:val="000000"/>
        </w:rPr>
        <w:t>)</w:t>
      </w:r>
      <w:r w:rsidRPr="00A11602">
        <w:rPr>
          <w:color w:val="000000"/>
        </w:rPr>
        <w:t xml:space="preserve"> Spor Františka Kožíka s Václavem Černým o knihu Největší z Pierotů.</w:t>
      </w:r>
    </w:p>
    <w:p w14:paraId="5BD96975" w14:textId="5EB13151" w:rsidR="00A11602" w:rsidRPr="00A11602" w:rsidRDefault="00A11602" w:rsidP="00A11602">
      <w:pPr>
        <w:rPr>
          <w:color w:val="000000"/>
        </w:rPr>
      </w:pPr>
      <w:r w:rsidRPr="00A11602">
        <w:rPr>
          <w:color w:val="000000"/>
        </w:rPr>
        <w:t>2</w:t>
      </w:r>
      <w:r>
        <w:rPr>
          <w:color w:val="000000"/>
        </w:rPr>
        <w:t>)</w:t>
      </w:r>
      <w:r w:rsidRPr="00A11602">
        <w:rPr>
          <w:color w:val="000000"/>
        </w:rPr>
        <w:t xml:space="preserve"> Romantický hrdina v anglické literatuře počátku 19. století. (zadáno)</w:t>
      </w:r>
    </w:p>
    <w:p w14:paraId="185B54BB" w14:textId="75E3474F" w:rsidR="00A11602" w:rsidRDefault="00A11602" w:rsidP="00AD2836">
      <w:pPr>
        <w:rPr>
          <w:i/>
        </w:rPr>
      </w:pPr>
      <w:r w:rsidRPr="00A11602">
        <w:rPr>
          <w:i/>
        </w:rPr>
        <w:t>Pozn. Po dohodě lze akceptovat jakékoliv Vaše téma námětově těžící z literatury 19. nebo 20. století.</w:t>
      </w:r>
    </w:p>
    <w:p w14:paraId="77F93F86" w14:textId="77777777" w:rsidR="00A11602" w:rsidRPr="00A11602" w:rsidRDefault="00A11602" w:rsidP="00AD2836">
      <w:pPr>
        <w:rPr>
          <w:i/>
        </w:rPr>
      </w:pPr>
    </w:p>
    <w:p w14:paraId="7513DCB7" w14:textId="680733E0" w:rsidR="007A6C46" w:rsidRDefault="007B5F81" w:rsidP="00AD2836">
      <w:pPr>
        <w:rPr>
          <w:color w:val="000000"/>
        </w:rPr>
      </w:pPr>
      <w:r>
        <w:rPr>
          <w:b/>
          <w:color w:val="000000"/>
          <w:u w:val="single"/>
        </w:rPr>
        <w:t>Mgr. Michal</w:t>
      </w:r>
      <w:r w:rsidR="007A6C46" w:rsidRPr="007A6C46">
        <w:rPr>
          <w:b/>
          <w:color w:val="000000"/>
          <w:u w:val="single"/>
        </w:rPr>
        <w:t xml:space="preserve"> Kříž</w:t>
      </w:r>
      <w:r>
        <w:rPr>
          <w:b/>
          <w:color w:val="000000"/>
          <w:u w:val="single"/>
        </w:rPr>
        <w:t>, Ph.D.</w:t>
      </w:r>
      <w:r w:rsidR="007A6C46" w:rsidRPr="007A6C46">
        <w:rPr>
          <w:color w:val="000000"/>
        </w:rPr>
        <w:t xml:space="preserve">: </w:t>
      </w:r>
    </w:p>
    <w:p w14:paraId="16075B15" w14:textId="77777777" w:rsidR="00A14191" w:rsidRPr="00D90A0B" w:rsidRDefault="00A14191" w:rsidP="00A14191">
      <w:pPr>
        <w:rPr>
          <w:b/>
          <w:color w:val="000000"/>
        </w:rPr>
      </w:pPr>
      <w:r w:rsidRPr="00D90A0B">
        <w:rPr>
          <w:b/>
          <w:color w:val="000000"/>
        </w:rPr>
        <w:t>Bakalářské práce</w:t>
      </w:r>
    </w:p>
    <w:p w14:paraId="333DFF2F" w14:textId="77777777" w:rsidR="00A14191" w:rsidRDefault="00A14191" w:rsidP="00A14191">
      <w:r>
        <w:t xml:space="preserve"> 1) Styly a žánry v internetové komunikaci</w:t>
      </w:r>
    </w:p>
    <w:p w14:paraId="6C737DA5" w14:textId="77777777" w:rsidR="00A14191" w:rsidRDefault="00A14191" w:rsidP="00A14191">
      <w:r>
        <w:lastRenderedPageBreak/>
        <w:t>2) Mluvená čeština: stylistická analýza vybraných mluvených komunikátů ve specifickém prostředí (online komunity, sportovní spolky apod.)</w:t>
      </w:r>
    </w:p>
    <w:p w14:paraId="25A81F66" w14:textId="77777777" w:rsidR="00A14191" w:rsidRDefault="00A14191" w:rsidP="00A14191">
      <w:r>
        <w:t xml:space="preserve">3) Příslovečné určení jako větný člen v perspektivě základní školy: klasifikace, možnosti, problémy (návrh řešení). </w:t>
      </w:r>
    </w:p>
    <w:p w14:paraId="3DC95AA8" w14:textId="77777777" w:rsidR="00A14191" w:rsidRDefault="00A14191" w:rsidP="00A14191">
      <w:r>
        <w:t>4) Pojetí doplňku v českých gramatikách (základní kritéria, možnosti, polemika)</w:t>
      </w:r>
    </w:p>
    <w:p w14:paraId="70A7A742" w14:textId="77777777" w:rsidR="00A14191" w:rsidRDefault="00A14191" w:rsidP="00A14191">
      <w:r>
        <w:t xml:space="preserve">5) Mediální výchova: vybrané téma (např. kdo vlastní česká média? včetně zahraniční perspektivy; mediální stereotypy; žánrová publicistika /cestopisy, kulinářství/ jako komunikační strategie apod.) </w:t>
      </w:r>
    </w:p>
    <w:p w14:paraId="6AC89313" w14:textId="77777777" w:rsidR="00A14191" w:rsidRDefault="00A14191" w:rsidP="00A14191"/>
    <w:p w14:paraId="2BBF22BC" w14:textId="77777777" w:rsidR="00A14191" w:rsidRPr="00D90A0B" w:rsidRDefault="00A14191" w:rsidP="00A14191">
      <w:pPr>
        <w:rPr>
          <w:b/>
          <w:color w:val="000000"/>
        </w:rPr>
      </w:pPr>
      <w:r>
        <w:rPr>
          <w:b/>
          <w:color w:val="000000"/>
        </w:rPr>
        <w:t>D</w:t>
      </w:r>
      <w:r w:rsidRPr="00D90A0B">
        <w:rPr>
          <w:b/>
          <w:color w:val="000000"/>
        </w:rPr>
        <w:t xml:space="preserve">iplomové práce </w:t>
      </w:r>
    </w:p>
    <w:p w14:paraId="5EA45040" w14:textId="77777777" w:rsidR="00A14191" w:rsidRDefault="00A14191" w:rsidP="00A14191">
      <w:r>
        <w:t xml:space="preserve"> 1) Valenční syntax v perspektivě české školy (možnosti, srovnání, analýza učebních textů atp.)</w:t>
      </w:r>
    </w:p>
    <w:p w14:paraId="60A78BCD" w14:textId="77777777" w:rsidR="00A14191" w:rsidRDefault="00A14191" w:rsidP="00A14191">
      <w:r>
        <w:t xml:space="preserve">2) Slohová a komunikační výchova: využití AI ve slohu (možnosti, perspektivy, nástrahy atp.) </w:t>
      </w:r>
    </w:p>
    <w:p w14:paraId="16AB2E89" w14:textId="77777777" w:rsidR="00A14191" w:rsidRDefault="00A14191" w:rsidP="00A14191">
      <w:r>
        <w:t>3) Syntaktická analýza věty: přístupy (v moderních mluvnicích), možnosti a smysl a/nebo cíle (v perspektivě 2. st. ZŠ a SŠ)</w:t>
      </w:r>
    </w:p>
    <w:p w14:paraId="4025094C" w14:textId="77777777" w:rsidR="00A14191" w:rsidRDefault="00A14191" w:rsidP="00A14191">
      <w:r>
        <w:t>4) Slohová a komunikační výchova: práce s texty neumělecké povahy (2. st ZŠ i SŠ)</w:t>
      </w:r>
    </w:p>
    <w:p w14:paraId="67E2860B" w14:textId="77777777" w:rsidR="00A14191" w:rsidRDefault="00A14191" w:rsidP="00A14191">
      <w:r>
        <w:t>5) Vztah morfologie a syntaxe (</w:t>
      </w:r>
      <w:proofErr w:type="spellStart"/>
      <w:r>
        <w:t>morfosyntax</w:t>
      </w:r>
      <w:proofErr w:type="spellEnd"/>
      <w:r>
        <w:t>): inspirativní model pro výuku na 2. st. ZŠ (?)</w:t>
      </w:r>
    </w:p>
    <w:p w14:paraId="783D413D" w14:textId="77777777" w:rsidR="007A6C46" w:rsidRDefault="007A6C46" w:rsidP="00AD2836">
      <w:pPr>
        <w:rPr>
          <w:b/>
          <w:color w:val="000000"/>
          <w:u w:val="single"/>
        </w:rPr>
      </w:pPr>
    </w:p>
    <w:p w14:paraId="60FCBAEB" w14:textId="30D650CF" w:rsidR="00A14191" w:rsidRDefault="00A11602" w:rsidP="00AD2836">
      <w:pPr>
        <w:rPr>
          <w:color w:val="000000"/>
        </w:rPr>
      </w:pPr>
      <w:r>
        <w:rPr>
          <w:b/>
          <w:color w:val="000000"/>
          <w:u w:val="single"/>
        </w:rPr>
        <w:t>Mgr. Klára</w:t>
      </w:r>
      <w:r w:rsidR="00A14191">
        <w:rPr>
          <w:b/>
          <w:color w:val="000000"/>
          <w:u w:val="single"/>
        </w:rPr>
        <w:t xml:space="preserve"> Gyüre</w:t>
      </w:r>
      <w:r>
        <w:rPr>
          <w:b/>
          <w:color w:val="000000"/>
          <w:u w:val="single"/>
        </w:rPr>
        <w:t>, Ph.D.</w:t>
      </w:r>
      <w:r w:rsidR="00A14191">
        <w:rPr>
          <w:color w:val="000000"/>
        </w:rPr>
        <w:t xml:space="preserve">: </w:t>
      </w:r>
    </w:p>
    <w:p w14:paraId="5A9BA9A7" w14:textId="77777777" w:rsidR="00A14191" w:rsidRPr="00A14191" w:rsidRDefault="00A14191" w:rsidP="00AD2836">
      <w:pPr>
        <w:rPr>
          <w:b/>
        </w:rPr>
      </w:pPr>
      <w:r w:rsidRPr="00A14191">
        <w:rPr>
          <w:b/>
        </w:rPr>
        <w:t xml:space="preserve">Bakalářské práce (prezenční a kombinované studium) </w:t>
      </w:r>
    </w:p>
    <w:p w14:paraId="20C8552B" w14:textId="77777777" w:rsidR="00A14191" w:rsidRDefault="00A14191" w:rsidP="00AD2836">
      <w:r>
        <w:t xml:space="preserve">1) Psychologické aspekty vnímání gramatických chyb na vybraném stupni ZŠ </w:t>
      </w:r>
    </w:p>
    <w:p w14:paraId="407822DF" w14:textId="77777777" w:rsidR="00A14191" w:rsidRDefault="00A14191" w:rsidP="00AD2836">
      <w:r>
        <w:t xml:space="preserve">2) Psychologie jazykového vývoje u dětí na ZŠ </w:t>
      </w:r>
    </w:p>
    <w:p w14:paraId="5BDE8D17" w14:textId="77777777" w:rsidR="00A14191" w:rsidRDefault="00A14191" w:rsidP="00AD2836">
      <w:r>
        <w:t xml:space="preserve">3) Komunikace ve školním prostředí a její vliv na psychické zdraví žáků a učitelů </w:t>
      </w:r>
    </w:p>
    <w:p w14:paraId="03D7A185" w14:textId="77777777" w:rsidR="00A14191" w:rsidRDefault="00A14191" w:rsidP="00AD2836">
      <w:r>
        <w:t xml:space="preserve">4) Role emocí ve výuce českého jazyka na vybraném stupni ZŠ </w:t>
      </w:r>
    </w:p>
    <w:p w14:paraId="025C2FF4" w14:textId="77777777" w:rsidR="00A14191" w:rsidRDefault="00A14191" w:rsidP="00AD2836">
      <w:r>
        <w:t xml:space="preserve">5) Analýza jazykových prostředků v literární tvorbě vybraného autora </w:t>
      </w:r>
    </w:p>
    <w:p w14:paraId="25A865CE" w14:textId="77777777" w:rsidR="00A14191" w:rsidRDefault="00A14191" w:rsidP="00AD2836"/>
    <w:p w14:paraId="48565239" w14:textId="77777777" w:rsidR="00A14191" w:rsidRPr="00A14191" w:rsidRDefault="00A14191" w:rsidP="00AD2836">
      <w:pPr>
        <w:rPr>
          <w:b/>
        </w:rPr>
      </w:pPr>
      <w:r w:rsidRPr="00A14191">
        <w:rPr>
          <w:b/>
        </w:rPr>
        <w:t xml:space="preserve">Diplomové práce (prezenční a kombinované studium) </w:t>
      </w:r>
    </w:p>
    <w:p w14:paraId="329D4301" w14:textId="77777777" w:rsidR="00A14191" w:rsidRPr="003944F2" w:rsidRDefault="00A14191" w:rsidP="00AD2836">
      <w:pPr>
        <w:rPr>
          <w:b/>
          <w:i/>
        </w:rPr>
      </w:pPr>
      <w:r w:rsidRPr="003944F2">
        <w:rPr>
          <w:b/>
          <w:i/>
        </w:rPr>
        <w:t xml:space="preserve">Vypsaná témata jsou zadána obecně, budou upřesněna na základě výzkumného záměru studenta. </w:t>
      </w:r>
    </w:p>
    <w:p w14:paraId="56203F39" w14:textId="77777777" w:rsidR="00A14191" w:rsidRDefault="00A14191" w:rsidP="00AD2836">
      <w:r>
        <w:t xml:space="preserve">1) Psychologické hledisko učení se češtiny jako druhého jazyka </w:t>
      </w:r>
    </w:p>
    <w:p w14:paraId="2E2660F3" w14:textId="77777777" w:rsidR="00A14191" w:rsidRDefault="00A14191" w:rsidP="00AD2836">
      <w:r>
        <w:t xml:space="preserve">2) Psychologické aspekty preskriptivní lingvistiky </w:t>
      </w:r>
    </w:p>
    <w:p w14:paraId="11620BB1" w14:textId="77777777" w:rsidR="00A14191" w:rsidRDefault="00A14191" w:rsidP="00AD2836">
      <w:r>
        <w:t xml:space="preserve">3) Využití psaní literárních textů jako terapeutického nástroje ve školním prostředí </w:t>
      </w:r>
    </w:p>
    <w:p w14:paraId="79674EBA" w14:textId="77777777" w:rsidR="00A14191" w:rsidRDefault="00A14191" w:rsidP="00AD2836">
      <w:r>
        <w:t xml:space="preserve">4) Výuka češtiny a pragmatika lidské komunikace: Aplikace teorií Paula </w:t>
      </w:r>
      <w:proofErr w:type="spellStart"/>
      <w:r>
        <w:t>Watzlawicka</w:t>
      </w:r>
      <w:proofErr w:type="spellEnd"/>
      <w:r>
        <w:t xml:space="preserve"> ve výuce českého jazyka na 2. stupni ZŠ </w:t>
      </w:r>
    </w:p>
    <w:p w14:paraId="0B443613" w14:textId="77777777" w:rsidR="003944F2" w:rsidRDefault="00A14191" w:rsidP="00AD2836">
      <w:r>
        <w:t xml:space="preserve">5) Analytická studie jazykových prostředků v mediálních článcích o duševním zdraví </w:t>
      </w:r>
    </w:p>
    <w:p w14:paraId="52DB3E29" w14:textId="77777777" w:rsidR="00A14191" w:rsidRPr="003944F2" w:rsidRDefault="00A14191" w:rsidP="00AD2836">
      <w:pPr>
        <w:rPr>
          <w:b/>
          <w:i/>
        </w:rPr>
      </w:pPr>
      <w:r w:rsidRPr="003944F2">
        <w:rPr>
          <w:b/>
          <w:i/>
        </w:rPr>
        <w:t xml:space="preserve">Studenti mohou navrhnout po předchozí konzultaci také vlastní téma. </w:t>
      </w:r>
    </w:p>
    <w:p w14:paraId="3FEC7AC5" w14:textId="77777777" w:rsidR="003944F2" w:rsidRDefault="003944F2" w:rsidP="00AD2836"/>
    <w:p w14:paraId="6E2EA32B" w14:textId="77777777" w:rsidR="00A14191" w:rsidRPr="003944F2" w:rsidRDefault="00A14191" w:rsidP="00AD2836">
      <w:pPr>
        <w:rPr>
          <w:b/>
        </w:rPr>
      </w:pPr>
      <w:r w:rsidRPr="003944F2">
        <w:rPr>
          <w:b/>
        </w:rPr>
        <w:t>Závěrečné práce pro rozšiřující studium (</w:t>
      </w:r>
      <w:r w:rsidR="003944F2" w:rsidRPr="003944F2">
        <w:rPr>
          <w:b/>
        </w:rPr>
        <w:t>učitelství ČJL pro 2. stupeň ZŠ</w:t>
      </w:r>
      <w:r w:rsidRPr="003944F2">
        <w:rPr>
          <w:b/>
        </w:rPr>
        <w:t xml:space="preserve">) </w:t>
      </w:r>
    </w:p>
    <w:p w14:paraId="0E368D07" w14:textId="77777777" w:rsidR="00A14191" w:rsidRDefault="00A14191" w:rsidP="00AD2836">
      <w:r>
        <w:t>Témata z oblasti lingvistiky budou zadaná podle zájmu studentů – na základě jejich návrhů. Každé navržené téma je třeba předem podrobně konzultovat.</w:t>
      </w:r>
    </w:p>
    <w:p w14:paraId="5DCD084D" w14:textId="77777777" w:rsidR="00A14191" w:rsidRDefault="00A14191" w:rsidP="00AD2836">
      <w:r>
        <w:t xml:space="preserve"> Poznámky ke konzultacím:</w:t>
      </w:r>
    </w:p>
    <w:p w14:paraId="1DC46C1C" w14:textId="77777777" w:rsidR="00A14191" w:rsidRDefault="00A14191" w:rsidP="00AD2836">
      <w:r>
        <w:t xml:space="preserve"> • Na konzultaci se student připraví – dokáže nastínit svoji představu a návrh struktury práce, a to včetně přehledu základní literatury, ze které chce vycházet. Konzultace může být zcela nezávazná. Její maximální délka může být 30 minut. </w:t>
      </w:r>
    </w:p>
    <w:p w14:paraId="1374247F" w14:textId="77777777" w:rsidR="00A14191" w:rsidRDefault="00A14191" w:rsidP="00AD2836">
      <w:r>
        <w:t xml:space="preserve">• Pro můj souhlas s vedením konkrétní práce je důležité pořadí, v němž si studenti se mnou domluví vedení práce závazně, protože počet bakalářských a magisterských prací, které mohu v letošním akademickém roce nově zadat je souhrnně 10. </w:t>
      </w:r>
    </w:p>
    <w:p w14:paraId="69A8EA0F" w14:textId="77777777" w:rsidR="00A14191" w:rsidRDefault="00A14191" w:rsidP="00AD2836">
      <w:r>
        <w:t xml:space="preserve">• Konzultace mohou probíhat osobně na fakultě, nebo online prostřednictvím platformy BBB https://bbb.upol.cz/b. Termín lze dohodnout e-mailem, nebo využít vypsané konzultační hodiny. Konzultace přes online platformu jsou možné pouze ve všední dny do 15:00. Pro korespondenci vždy používejte univerzitní e-mailové adresy. </w:t>
      </w:r>
    </w:p>
    <w:p w14:paraId="10283E0F" w14:textId="77777777" w:rsidR="00A1159A" w:rsidRPr="003944F2" w:rsidRDefault="00A14191" w:rsidP="00AD2836">
      <w:r>
        <w:t>• V případě zasílání částí textů prostřednictvím e-mailu posílám okomentovaný text zpět nejdříve za 3 až 4 týdny</w:t>
      </w:r>
    </w:p>
    <w:p w14:paraId="72E17B8B" w14:textId="77777777" w:rsidR="003944F2" w:rsidRDefault="003944F2" w:rsidP="00AD2836">
      <w:pPr>
        <w:rPr>
          <w:color w:val="000000"/>
        </w:rPr>
      </w:pPr>
    </w:p>
    <w:p w14:paraId="4F4D893E" w14:textId="415BA987" w:rsidR="003944F2" w:rsidRPr="003944F2" w:rsidRDefault="00A11602" w:rsidP="00AD2836">
      <w:pPr>
        <w:rPr>
          <w:color w:val="000000"/>
        </w:rPr>
      </w:pPr>
      <w:r>
        <w:rPr>
          <w:b/>
          <w:color w:val="000000"/>
          <w:u w:val="single"/>
        </w:rPr>
        <w:t>Mgr. Jana</w:t>
      </w:r>
      <w:r w:rsidR="003944F2" w:rsidRPr="003944F2">
        <w:rPr>
          <w:b/>
          <w:color w:val="000000"/>
          <w:u w:val="single"/>
        </w:rPr>
        <w:t xml:space="preserve"> Adámková</w:t>
      </w:r>
      <w:r>
        <w:rPr>
          <w:b/>
          <w:color w:val="000000"/>
          <w:u w:val="single"/>
        </w:rPr>
        <w:t>, Ph.D.</w:t>
      </w:r>
      <w:r w:rsidR="003944F2">
        <w:rPr>
          <w:color w:val="000000"/>
        </w:rPr>
        <w:t>:</w:t>
      </w:r>
    </w:p>
    <w:p w14:paraId="6C96F234" w14:textId="77777777" w:rsidR="00AA299E" w:rsidRPr="003944F2" w:rsidRDefault="003944F2" w:rsidP="00AA299E">
      <w:pPr>
        <w:rPr>
          <w:i/>
        </w:rPr>
      </w:pPr>
      <w:r w:rsidRPr="003944F2">
        <w:rPr>
          <w:i/>
        </w:rPr>
        <w:t xml:space="preserve">Pozn. </w:t>
      </w:r>
      <w:r w:rsidR="00AA299E" w:rsidRPr="003944F2">
        <w:rPr>
          <w:i/>
        </w:rPr>
        <w:t xml:space="preserve">dr. Adámková je nyní na mateřské dovolené, ale zadaná témata bude průběžně </w:t>
      </w:r>
      <w:proofErr w:type="gramStart"/>
      <w:r w:rsidR="00AA299E" w:rsidRPr="003944F2">
        <w:rPr>
          <w:i/>
        </w:rPr>
        <w:t>konzultovat</w:t>
      </w:r>
      <w:proofErr w:type="gramEnd"/>
      <w:r w:rsidR="00AA299E" w:rsidRPr="003944F2">
        <w:rPr>
          <w:i/>
        </w:rPr>
        <w:t xml:space="preserve"> jak osobně na fakultě, tak online prostřednictvím TEAMS – vždy po dohodě se studenty. </w:t>
      </w:r>
    </w:p>
    <w:p w14:paraId="75D69732" w14:textId="77777777" w:rsidR="00AA299E" w:rsidRDefault="00AA299E" w:rsidP="00AA299E">
      <w:pPr>
        <w:rPr>
          <w:rFonts w:ascii="Calibri" w:hAnsi="Calibri" w:cs="Calibri"/>
          <w:b/>
          <w:bCs/>
          <w:color w:val="1F497D"/>
        </w:rPr>
      </w:pPr>
      <w:r w:rsidRPr="003944F2">
        <w:rPr>
          <w:i/>
        </w:rPr>
        <w:t>V případě zájmu kontaktujte dr. Adámkovou e-mailem na adrese</w:t>
      </w:r>
      <w:r>
        <w:rPr>
          <w:rFonts w:ascii="Calibri" w:hAnsi="Calibri" w:cs="Calibri"/>
          <w:b/>
          <w:bCs/>
          <w:color w:val="1F497D"/>
        </w:rPr>
        <w:t xml:space="preserve"> </w:t>
      </w:r>
      <w:hyperlink r:id="rId5" w:history="1">
        <w:r>
          <w:rPr>
            <w:rStyle w:val="Hypertextovodkaz"/>
            <w:rFonts w:ascii="Calibri" w:hAnsi="Calibri" w:cs="Calibri"/>
            <w:b/>
            <w:bCs/>
          </w:rPr>
          <w:t>jana.adamkova@upol.cz</w:t>
        </w:r>
      </w:hyperlink>
    </w:p>
    <w:p w14:paraId="44733EFE" w14:textId="77777777" w:rsidR="00AA299E" w:rsidRDefault="003944F2" w:rsidP="00AA299E">
      <w:pPr>
        <w:rPr>
          <w:rFonts w:ascii="Calibri" w:hAnsi="Calibri" w:cs="Calibri"/>
          <w:color w:val="000000"/>
        </w:rPr>
      </w:pPr>
      <w:r w:rsidRPr="003944F2">
        <w:rPr>
          <w:b/>
          <w:color w:val="000000"/>
        </w:rPr>
        <w:t>Bakalářské práce</w:t>
      </w:r>
    </w:p>
    <w:p w14:paraId="14446A6C" w14:textId="77777777" w:rsidR="00AA299E" w:rsidRPr="003944F2" w:rsidRDefault="003944F2" w:rsidP="00AA299E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bCs/>
          <w:color w:val="000000"/>
        </w:rPr>
        <w:t>1)</w:t>
      </w:r>
      <w:r w:rsidR="00AA299E" w:rsidRPr="003944F2">
        <w:rPr>
          <w:rFonts w:ascii="Calibri" w:hAnsi="Calibri" w:cs="Calibri"/>
          <w:bCs/>
          <w:color w:val="000000"/>
        </w:rPr>
        <w:t> Syntaktická analýza vybraných psaných nebo mluvených projevů</w:t>
      </w:r>
    </w:p>
    <w:p w14:paraId="1FB3640A" w14:textId="77777777" w:rsidR="00AA299E" w:rsidRPr="003944F2" w:rsidRDefault="003944F2" w:rsidP="00AA299E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bCs/>
          <w:color w:val="000000"/>
        </w:rPr>
        <w:t>2)</w:t>
      </w:r>
      <w:r w:rsidR="00AA299E" w:rsidRPr="003944F2">
        <w:rPr>
          <w:rFonts w:ascii="Calibri" w:hAnsi="Calibri" w:cs="Calibri"/>
          <w:bCs/>
          <w:color w:val="000000"/>
        </w:rPr>
        <w:t xml:space="preserve"> Jazyková analýza vybraných veřejných mluvených projevů</w:t>
      </w:r>
    </w:p>
    <w:p w14:paraId="40118CF4" w14:textId="77777777" w:rsidR="00AA299E" w:rsidRDefault="00AA299E" w:rsidP="00AA299E">
      <w:pPr>
        <w:rPr>
          <w:rFonts w:ascii="Calibri" w:hAnsi="Calibri" w:cs="Calibri"/>
          <w:color w:val="000000"/>
        </w:rPr>
      </w:pPr>
    </w:p>
    <w:p w14:paraId="7C5944C1" w14:textId="77777777" w:rsidR="00AA299E" w:rsidRDefault="003944F2" w:rsidP="00AA299E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Diplomové práce</w:t>
      </w:r>
      <w:r w:rsidR="00AA299E">
        <w:rPr>
          <w:rFonts w:ascii="Calibri" w:hAnsi="Calibri" w:cs="Calibri"/>
          <w:b/>
          <w:bCs/>
          <w:color w:val="000000"/>
        </w:rPr>
        <w:t>:</w:t>
      </w:r>
    </w:p>
    <w:p w14:paraId="07AF9155" w14:textId="77777777" w:rsidR="00AA299E" w:rsidRPr="003944F2" w:rsidRDefault="003944F2" w:rsidP="00AA299E">
      <w:pPr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1)</w:t>
      </w:r>
      <w:r w:rsidR="00AA299E" w:rsidRPr="003944F2">
        <w:rPr>
          <w:rFonts w:ascii="Calibri" w:hAnsi="Calibri" w:cs="Calibri"/>
          <w:bCs/>
          <w:color w:val="000000"/>
        </w:rPr>
        <w:t xml:space="preserve"> Zprostředkované učení v komunikační a slohové výchově</w:t>
      </w:r>
    </w:p>
    <w:p w14:paraId="75672F09" w14:textId="77777777" w:rsidR="00AA299E" w:rsidRPr="003944F2" w:rsidRDefault="003944F2" w:rsidP="00AA299E">
      <w:pPr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2)</w:t>
      </w:r>
      <w:r w:rsidR="00AA299E" w:rsidRPr="003944F2">
        <w:rPr>
          <w:rFonts w:ascii="Calibri" w:hAnsi="Calibri" w:cs="Calibri"/>
          <w:bCs/>
          <w:color w:val="000000"/>
        </w:rPr>
        <w:t xml:space="preserve"> Možnosti využití tzv. </w:t>
      </w:r>
      <w:proofErr w:type="spellStart"/>
      <w:r w:rsidR="00AA299E" w:rsidRPr="003944F2">
        <w:rPr>
          <w:rFonts w:ascii="Calibri" w:hAnsi="Calibri" w:cs="Calibri"/>
          <w:bCs/>
          <w:color w:val="000000"/>
        </w:rPr>
        <w:t>charts</w:t>
      </w:r>
      <w:proofErr w:type="spellEnd"/>
      <w:r w:rsidR="00AA299E" w:rsidRPr="003944F2">
        <w:rPr>
          <w:rFonts w:ascii="Calibri" w:hAnsi="Calibri" w:cs="Calibri"/>
          <w:bCs/>
          <w:color w:val="000000"/>
        </w:rPr>
        <w:t xml:space="preserve"> v komunikační a slohové výchově</w:t>
      </w:r>
    </w:p>
    <w:p w14:paraId="12845F36" w14:textId="77777777" w:rsidR="00AA299E" w:rsidRPr="003944F2" w:rsidRDefault="003944F2" w:rsidP="00AD2836">
      <w:pPr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3)</w:t>
      </w:r>
      <w:r w:rsidR="00AA299E" w:rsidRPr="003944F2">
        <w:rPr>
          <w:rFonts w:ascii="Calibri" w:hAnsi="Calibri" w:cs="Calibri"/>
          <w:bCs/>
          <w:color w:val="000000"/>
        </w:rPr>
        <w:t xml:space="preserve"> Respektující komunikace v prostředí základní školy</w:t>
      </w:r>
    </w:p>
    <w:p w14:paraId="7B4566AB" w14:textId="7CDCB22D" w:rsidR="00D13E18" w:rsidRPr="003944F2" w:rsidRDefault="00AD2836" w:rsidP="00D13E18">
      <w:r>
        <w:rPr>
          <w:rFonts w:eastAsia="Times New Roman"/>
        </w:rPr>
        <w:br/>
      </w:r>
      <w:r w:rsidR="00D13E18" w:rsidRPr="003944F2">
        <w:rPr>
          <w:b/>
          <w:u w:val="single"/>
        </w:rPr>
        <w:t xml:space="preserve">Mgr. </w:t>
      </w:r>
      <w:r w:rsidR="00A11602">
        <w:rPr>
          <w:b/>
          <w:u w:val="single"/>
        </w:rPr>
        <w:t xml:space="preserve">Veronika </w:t>
      </w:r>
      <w:r w:rsidR="00D13E18" w:rsidRPr="003944F2">
        <w:rPr>
          <w:b/>
          <w:u w:val="single"/>
        </w:rPr>
        <w:t>Krejčí</w:t>
      </w:r>
      <w:r w:rsidR="003944F2">
        <w:t>:</w:t>
      </w:r>
    </w:p>
    <w:p w14:paraId="308095F9" w14:textId="77777777" w:rsidR="00D13E18" w:rsidRDefault="003944F2" w:rsidP="00D13E18">
      <w:pPr>
        <w:rPr>
          <w:rFonts w:eastAsia="Times New Roman"/>
        </w:rPr>
      </w:pPr>
      <w:r>
        <w:rPr>
          <w:rFonts w:eastAsia="Times New Roman"/>
          <w:b/>
          <w:bCs/>
        </w:rPr>
        <w:t>Bakalářské práce</w:t>
      </w:r>
    </w:p>
    <w:p w14:paraId="50064201" w14:textId="77777777" w:rsidR="00D13E18" w:rsidRDefault="003944F2" w:rsidP="00D13E18">
      <w:pPr>
        <w:rPr>
          <w:rFonts w:eastAsia="Times New Roman"/>
        </w:rPr>
      </w:pPr>
      <w:r>
        <w:rPr>
          <w:rFonts w:eastAsia="Times New Roman"/>
        </w:rPr>
        <w:t xml:space="preserve">1) </w:t>
      </w:r>
      <w:r w:rsidR="00D13E18">
        <w:rPr>
          <w:rFonts w:eastAsia="Times New Roman"/>
        </w:rPr>
        <w:t>Spolupráce MŠ a knihoven</w:t>
      </w:r>
    </w:p>
    <w:p w14:paraId="1B1F0452" w14:textId="77777777" w:rsidR="00D13E18" w:rsidRDefault="003944F2" w:rsidP="00D13E18">
      <w:pPr>
        <w:rPr>
          <w:rFonts w:eastAsia="Times New Roman"/>
        </w:rPr>
      </w:pPr>
      <w:r>
        <w:rPr>
          <w:rFonts w:eastAsia="Times New Roman"/>
        </w:rPr>
        <w:lastRenderedPageBreak/>
        <w:t xml:space="preserve">2) </w:t>
      </w:r>
      <w:r w:rsidR="00D13E18">
        <w:rPr>
          <w:rFonts w:eastAsia="Times New Roman"/>
        </w:rPr>
        <w:t>Výslovnost dětí v období před nástupem do ZŠ, možnosti korekce nesprávné výslovnosti v předškolním vzdělávání a spolupráce MŠ s logopedickými poradnami</w:t>
      </w:r>
    </w:p>
    <w:p w14:paraId="0FF57D1B" w14:textId="77777777" w:rsidR="00D13E18" w:rsidRDefault="003944F2" w:rsidP="00D13E18">
      <w:pPr>
        <w:rPr>
          <w:rFonts w:eastAsia="Times New Roman"/>
        </w:rPr>
      </w:pPr>
      <w:r>
        <w:rPr>
          <w:rFonts w:eastAsia="Times New Roman"/>
        </w:rPr>
        <w:t xml:space="preserve">3) </w:t>
      </w:r>
      <w:r w:rsidR="00D13E18">
        <w:rPr>
          <w:rFonts w:eastAsia="Times New Roman"/>
        </w:rPr>
        <w:t>Zraková percepce jako čtenářský prekoncept a její rozvoj v MŠ</w:t>
      </w:r>
    </w:p>
    <w:p w14:paraId="57CD3AF1" w14:textId="77777777" w:rsidR="00D13E18" w:rsidRDefault="003944F2" w:rsidP="00D13E18">
      <w:pPr>
        <w:rPr>
          <w:rFonts w:eastAsia="Times New Roman"/>
        </w:rPr>
      </w:pPr>
      <w:r>
        <w:rPr>
          <w:rFonts w:eastAsia="Times New Roman"/>
        </w:rPr>
        <w:t xml:space="preserve">4) </w:t>
      </w:r>
      <w:r w:rsidR="00D13E18">
        <w:rPr>
          <w:rFonts w:eastAsia="Times New Roman"/>
        </w:rPr>
        <w:t>Sluchová percepce jako čtenářský prekoncept a její rozvoj v MŠ</w:t>
      </w:r>
    </w:p>
    <w:p w14:paraId="775B09FC" w14:textId="77777777" w:rsidR="00D13E18" w:rsidRDefault="003944F2" w:rsidP="00D13E18">
      <w:pPr>
        <w:rPr>
          <w:rFonts w:eastAsia="Times New Roman"/>
        </w:rPr>
      </w:pPr>
      <w:r>
        <w:rPr>
          <w:rFonts w:eastAsia="Times New Roman"/>
        </w:rPr>
        <w:t xml:space="preserve">5) </w:t>
      </w:r>
      <w:r w:rsidR="00D13E18">
        <w:rPr>
          <w:rFonts w:eastAsia="Times New Roman"/>
        </w:rPr>
        <w:t>Rozvoj jazykových kompetencí dětí v MŠ</w:t>
      </w:r>
    </w:p>
    <w:p w14:paraId="7A9B11F6" w14:textId="77777777" w:rsidR="00D13E18" w:rsidRDefault="003944F2" w:rsidP="00D13E18">
      <w:pPr>
        <w:rPr>
          <w:rFonts w:eastAsia="Times New Roman"/>
        </w:rPr>
      </w:pPr>
      <w:r>
        <w:rPr>
          <w:rFonts w:eastAsia="Times New Roman"/>
        </w:rPr>
        <w:t xml:space="preserve">6) </w:t>
      </w:r>
      <w:r w:rsidR="00D13E18">
        <w:rPr>
          <w:rFonts w:eastAsia="Times New Roman"/>
        </w:rPr>
        <w:t>Studenti mohou navrhnout také vlastní téma.</w:t>
      </w:r>
    </w:p>
    <w:p w14:paraId="2A0D0FAB" w14:textId="77777777" w:rsidR="00D13E18" w:rsidRPr="003944F2" w:rsidRDefault="00D13E18" w:rsidP="00D13E18">
      <w:pPr>
        <w:rPr>
          <w:rFonts w:eastAsia="Times New Roman"/>
          <w:i/>
        </w:rPr>
      </w:pPr>
      <w:r w:rsidRPr="003944F2">
        <w:rPr>
          <w:rFonts w:eastAsia="Times New Roman"/>
          <w:i/>
        </w:rPr>
        <w:t>Práce bude obsahovat teoretickou část a výzkum</w:t>
      </w:r>
    </w:p>
    <w:p w14:paraId="521ECBFE" w14:textId="77777777" w:rsidR="003944F2" w:rsidRDefault="003944F2" w:rsidP="003944F2">
      <w:pPr>
        <w:rPr>
          <w:rFonts w:eastAsia="Times New Roman"/>
        </w:rPr>
      </w:pPr>
      <w:r>
        <w:rPr>
          <w:rFonts w:eastAsia="Times New Roman"/>
          <w:b/>
          <w:bCs/>
        </w:rPr>
        <w:t>Diplomové práce</w:t>
      </w:r>
    </w:p>
    <w:p w14:paraId="0284A3F2" w14:textId="77777777" w:rsidR="003944F2" w:rsidRDefault="003944F2" w:rsidP="003944F2">
      <w:pPr>
        <w:rPr>
          <w:rFonts w:eastAsia="Times New Roman"/>
        </w:rPr>
      </w:pPr>
      <w:r>
        <w:rPr>
          <w:rFonts w:eastAsia="Times New Roman"/>
        </w:rPr>
        <w:t>1) Problémová metoda v hodině ČJ</w:t>
      </w:r>
    </w:p>
    <w:p w14:paraId="35923822" w14:textId="77777777" w:rsidR="003944F2" w:rsidRDefault="003944F2" w:rsidP="003944F2">
      <w:pPr>
        <w:rPr>
          <w:rFonts w:eastAsia="Times New Roman"/>
        </w:rPr>
      </w:pPr>
      <w:r>
        <w:rPr>
          <w:rFonts w:eastAsia="Times New Roman"/>
        </w:rPr>
        <w:t>2) Konstruktivismus × transmisivní výuka v ČJ</w:t>
      </w:r>
    </w:p>
    <w:p w14:paraId="45803331" w14:textId="77777777" w:rsidR="003944F2" w:rsidRDefault="003944F2" w:rsidP="003944F2">
      <w:pPr>
        <w:rPr>
          <w:rFonts w:eastAsia="Times New Roman"/>
        </w:rPr>
      </w:pPr>
      <w:r>
        <w:rPr>
          <w:rFonts w:eastAsia="Times New Roman"/>
        </w:rPr>
        <w:t>3) Pravopisná cvičení</w:t>
      </w:r>
    </w:p>
    <w:p w14:paraId="6238AA2D" w14:textId="77777777" w:rsidR="003944F2" w:rsidRDefault="003944F2" w:rsidP="003944F2">
      <w:pPr>
        <w:rPr>
          <w:rFonts w:eastAsia="Times New Roman"/>
        </w:rPr>
      </w:pPr>
      <w:r>
        <w:rPr>
          <w:rFonts w:eastAsia="Times New Roman"/>
        </w:rPr>
        <w:t>4) Vyprávění na 1. stupni</w:t>
      </w:r>
    </w:p>
    <w:p w14:paraId="32E57636" w14:textId="77777777" w:rsidR="003944F2" w:rsidRDefault="003944F2" w:rsidP="003944F2">
      <w:pPr>
        <w:rPr>
          <w:rFonts w:eastAsia="Times New Roman"/>
        </w:rPr>
      </w:pPr>
      <w:r>
        <w:rPr>
          <w:rFonts w:eastAsia="Times New Roman"/>
        </w:rPr>
        <w:t>5) Žák s odlišným mateřským jazykem v hodině ČJ</w:t>
      </w:r>
    </w:p>
    <w:p w14:paraId="27F4C4BE" w14:textId="77777777" w:rsidR="003944F2" w:rsidRDefault="003944F2" w:rsidP="003944F2">
      <w:pPr>
        <w:rPr>
          <w:rFonts w:eastAsia="Times New Roman"/>
        </w:rPr>
      </w:pPr>
      <w:r>
        <w:rPr>
          <w:rFonts w:eastAsia="Times New Roman"/>
        </w:rPr>
        <w:t>6) Studenti mohou navrhnout také vlastní téma.</w:t>
      </w:r>
    </w:p>
    <w:p w14:paraId="742C7FAB" w14:textId="77777777" w:rsidR="003944F2" w:rsidRPr="003944F2" w:rsidRDefault="003944F2" w:rsidP="003944F2">
      <w:pPr>
        <w:rPr>
          <w:rFonts w:eastAsia="Times New Roman"/>
          <w:i/>
        </w:rPr>
      </w:pPr>
      <w:r w:rsidRPr="003944F2">
        <w:rPr>
          <w:rFonts w:eastAsia="Times New Roman"/>
          <w:i/>
        </w:rPr>
        <w:t>Práce bude obsahovat teoretickou část a výzkum.</w:t>
      </w:r>
    </w:p>
    <w:p w14:paraId="6A2AAA5F" w14:textId="77777777" w:rsidR="00D13E18" w:rsidRDefault="00D13E18" w:rsidP="00AD2836"/>
    <w:sectPr w:rsidR="00D13E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C0187"/>
    <w:multiLevelType w:val="hybridMultilevel"/>
    <w:tmpl w:val="7CCC355C"/>
    <w:lvl w:ilvl="0" w:tplc="9C9EF2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07246"/>
    <w:multiLevelType w:val="hybridMultilevel"/>
    <w:tmpl w:val="6192B846"/>
    <w:lvl w:ilvl="0" w:tplc="83FE10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519E3"/>
    <w:multiLevelType w:val="hybridMultilevel"/>
    <w:tmpl w:val="7C6CCD42"/>
    <w:lvl w:ilvl="0" w:tplc="83FE10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60F0C"/>
    <w:multiLevelType w:val="hybridMultilevel"/>
    <w:tmpl w:val="01F677C8"/>
    <w:lvl w:ilvl="0" w:tplc="83FE10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3148E"/>
    <w:multiLevelType w:val="hybridMultilevel"/>
    <w:tmpl w:val="8F08BA2C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77680"/>
    <w:multiLevelType w:val="hybridMultilevel"/>
    <w:tmpl w:val="250A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A45E0"/>
    <w:multiLevelType w:val="hybridMultilevel"/>
    <w:tmpl w:val="374A80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41E0C"/>
    <w:multiLevelType w:val="multilevel"/>
    <w:tmpl w:val="BD8A0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690FD0"/>
    <w:multiLevelType w:val="hybridMultilevel"/>
    <w:tmpl w:val="D75A22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105093"/>
    <w:multiLevelType w:val="hybridMultilevel"/>
    <w:tmpl w:val="993E74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17493"/>
    <w:multiLevelType w:val="hybridMultilevel"/>
    <w:tmpl w:val="4BDC84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FD351A"/>
    <w:multiLevelType w:val="hybridMultilevel"/>
    <w:tmpl w:val="7346A7FE"/>
    <w:lvl w:ilvl="0" w:tplc="6CB0FA16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DD17AB"/>
    <w:multiLevelType w:val="hybridMultilevel"/>
    <w:tmpl w:val="8CDA03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2118E5"/>
    <w:multiLevelType w:val="hybridMultilevel"/>
    <w:tmpl w:val="78A843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3E2904"/>
    <w:multiLevelType w:val="hybridMultilevel"/>
    <w:tmpl w:val="DF4ABF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017711"/>
    <w:multiLevelType w:val="hybridMultilevel"/>
    <w:tmpl w:val="0394BB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DC56AA"/>
    <w:multiLevelType w:val="hybridMultilevel"/>
    <w:tmpl w:val="B43E58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CB2E36"/>
    <w:multiLevelType w:val="hybridMultilevel"/>
    <w:tmpl w:val="77DCA2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FC049C"/>
    <w:multiLevelType w:val="hybridMultilevel"/>
    <w:tmpl w:val="0C2C68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B05AB1"/>
    <w:multiLevelType w:val="hybridMultilevel"/>
    <w:tmpl w:val="EA0C67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F30E50"/>
    <w:multiLevelType w:val="hybridMultilevel"/>
    <w:tmpl w:val="A162A9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133935"/>
    <w:multiLevelType w:val="hybridMultilevel"/>
    <w:tmpl w:val="C4A2F7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261455"/>
    <w:multiLevelType w:val="hybridMultilevel"/>
    <w:tmpl w:val="505C45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9850853">
    <w:abstractNumId w:val="19"/>
  </w:num>
  <w:num w:numId="2" w16cid:durableId="20623616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4036046">
    <w:abstractNumId w:val="17"/>
  </w:num>
  <w:num w:numId="4" w16cid:durableId="1362972725">
    <w:abstractNumId w:val="14"/>
  </w:num>
  <w:num w:numId="5" w16cid:durableId="176121283">
    <w:abstractNumId w:val="9"/>
  </w:num>
  <w:num w:numId="6" w16cid:durableId="451948306">
    <w:abstractNumId w:val="20"/>
  </w:num>
  <w:num w:numId="7" w16cid:durableId="1767536674">
    <w:abstractNumId w:val="18"/>
  </w:num>
  <w:num w:numId="8" w16cid:durableId="921716812">
    <w:abstractNumId w:val="2"/>
  </w:num>
  <w:num w:numId="9" w16cid:durableId="470755989">
    <w:abstractNumId w:val="1"/>
  </w:num>
  <w:num w:numId="10" w16cid:durableId="1241792497">
    <w:abstractNumId w:val="3"/>
  </w:num>
  <w:num w:numId="11" w16cid:durableId="1669746150">
    <w:abstractNumId w:val="8"/>
  </w:num>
  <w:num w:numId="12" w16cid:durableId="329721160">
    <w:abstractNumId w:val="6"/>
  </w:num>
  <w:num w:numId="13" w16cid:durableId="356450">
    <w:abstractNumId w:val="13"/>
  </w:num>
  <w:num w:numId="14" w16cid:durableId="1307202997">
    <w:abstractNumId w:val="22"/>
  </w:num>
  <w:num w:numId="15" w16cid:durableId="1475372822">
    <w:abstractNumId w:val="12"/>
  </w:num>
  <w:num w:numId="16" w16cid:durableId="1505896450">
    <w:abstractNumId w:val="0"/>
  </w:num>
  <w:num w:numId="17" w16cid:durableId="236789778">
    <w:abstractNumId w:val="5"/>
  </w:num>
  <w:num w:numId="18" w16cid:durableId="1109350998">
    <w:abstractNumId w:val="15"/>
  </w:num>
  <w:num w:numId="19" w16cid:durableId="1495992204">
    <w:abstractNumId w:val="16"/>
  </w:num>
  <w:num w:numId="20" w16cid:durableId="1112700100">
    <w:abstractNumId w:val="21"/>
  </w:num>
  <w:num w:numId="21" w16cid:durableId="2126458170">
    <w:abstractNumId w:val="11"/>
  </w:num>
  <w:num w:numId="22" w16cid:durableId="1111508981">
    <w:abstractNumId w:val="4"/>
  </w:num>
  <w:num w:numId="23" w16cid:durableId="10760475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857"/>
    <w:rsid w:val="00134449"/>
    <w:rsid w:val="00363FB9"/>
    <w:rsid w:val="00384799"/>
    <w:rsid w:val="003944F2"/>
    <w:rsid w:val="007A6C46"/>
    <w:rsid w:val="007B5F81"/>
    <w:rsid w:val="00A1159A"/>
    <w:rsid w:val="00A11602"/>
    <w:rsid w:val="00A14191"/>
    <w:rsid w:val="00AA299E"/>
    <w:rsid w:val="00AD2836"/>
    <w:rsid w:val="00AE3883"/>
    <w:rsid w:val="00B74857"/>
    <w:rsid w:val="00CE24AF"/>
    <w:rsid w:val="00D13E18"/>
    <w:rsid w:val="00D90A0B"/>
    <w:rsid w:val="00DC5133"/>
    <w:rsid w:val="00EE04E1"/>
    <w:rsid w:val="00FB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73232"/>
  <w15:chartTrackingRefBased/>
  <w15:docId w15:val="{F725E4BA-4944-45D3-A673-F2CBC74A5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74857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AD283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A299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3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na.adamkova@upol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1913</Words>
  <Characters>11288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 KČJL</dc:creator>
  <cp:keywords/>
  <dc:description/>
  <cp:lastModifiedBy>Kalova Libuse</cp:lastModifiedBy>
  <cp:revision>2</cp:revision>
  <dcterms:created xsi:type="dcterms:W3CDTF">2023-10-16T11:54:00Z</dcterms:created>
  <dcterms:modified xsi:type="dcterms:W3CDTF">2023-10-16T11:54:00Z</dcterms:modified>
</cp:coreProperties>
</file>